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D253DD" w:rsidRDefault="00C139E5" w:rsidP="000C2694">
      <w:pPr>
        <w:spacing w:after="0"/>
        <w:jc w:val="center"/>
        <w:rPr>
          <w:rFonts w:ascii="Cambria" w:hAnsi="Cambria"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</w:t>
      </w:r>
      <w:r w:rsidR="00FF0B4D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D253DD" w:rsidRPr="00D253DD">
        <w:rPr>
          <w:rFonts w:ascii="Cambria" w:hAnsi="Cambria"/>
          <w:sz w:val="24"/>
          <w:szCs w:val="24"/>
          <w:lang w:val="sr-Cyrl-BA"/>
        </w:rPr>
        <w:t xml:space="preserve">за </w:t>
      </w:r>
      <w:r w:rsidR="00FF0B4D">
        <w:rPr>
          <w:rFonts w:ascii="Cambria" w:hAnsi="Cambria"/>
          <w:sz w:val="24"/>
          <w:szCs w:val="24"/>
          <w:lang w:val="sr-Cyrl-BA"/>
        </w:rPr>
        <w:t>из</w:t>
      </w:r>
      <w:r w:rsidR="00D253DD" w:rsidRPr="00D253DD">
        <w:rPr>
          <w:rFonts w:ascii="Cambria" w:hAnsi="Cambria"/>
          <w:sz w:val="24"/>
          <w:szCs w:val="24"/>
          <w:lang w:val="sr-Cyrl-BA"/>
        </w:rPr>
        <w:t xml:space="preserve">давање у </w:t>
      </w:r>
      <w:r w:rsidR="000C2694" w:rsidRPr="000A24B2">
        <w:rPr>
          <w:rFonts w:ascii="Cambria" w:hAnsi="Cambria"/>
          <w:sz w:val="24"/>
          <w:szCs w:val="24"/>
          <w:lang w:val="sr-Cyrl-CS"/>
        </w:rPr>
        <w:t xml:space="preserve">закуп </w:t>
      </w:r>
      <w:r w:rsidR="00FF0B4D">
        <w:rPr>
          <w:rFonts w:ascii="Cambria" w:hAnsi="Cambria"/>
          <w:sz w:val="24"/>
          <w:szCs w:val="24"/>
          <w:lang w:val="sr-Cyrl-ME"/>
        </w:rPr>
        <w:t>рекламних простора</w:t>
      </w:r>
      <w:r w:rsidR="000C2694" w:rsidRPr="000A24B2">
        <w:rPr>
          <w:rFonts w:ascii="Cambria" w:hAnsi="Cambria"/>
          <w:sz w:val="24"/>
          <w:szCs w:val="24"/>
          <w:lang w:val="sr-Cyrl-CS"/>
        </w:rPr>
        <w:t xml:space="preserve"> у власништву </w:t>
      </w:r>
      <w:r w:rsidR="00FF0B4D">
        <w:rPr>
          <w:rFonts w:ascii="Cambria" w:hAnsi="Cambria"/>
          <w:sz w:val="24"/>
          <w:szCs w:val="24"/>
          <w:lang w:val="sr-Cyrl-BA"/>
        </w:rPr>
        <w:t>О</w:t>
      </w:r>
      <w:r w:rsidR="000C2694" w:rsidRPr="000A24B2">
        <w:rPr>
          <w:rFonts w:ascii="Cambria" w:hAnsi="Cambria"/>
          <w:sz w:val="24"/>
          <w:szCs w:val="24"/>
          <w:lang w:val="sr-Cyrl-BA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0C2694">
        <w:rPr>
          <w:rFonts w:ascii="Cambria" w:hAnsi="Cambria"/>
          <w:sz w:val="24"/>
          <w:szCs w:val="24"/>
          <w:lang w:val="sr-Cyrl-CS"/>
        </w:rPr>
        <w:t>02-</w:t>
      </w:r>
      <w:r w:rsidR="000C2694">
        <w:rPr>
          <w:rFonts w:ascii="Cambria" w:hAnsi="Cambria"/>
          <w:sz w:val="24"/>
          <w:szCs w:val="24"/>
          <w:lang w:val="sr-Cyrl-BA"/>
        </w:rPr>
        <w:t>475</w:t>
      </w:r>
      <w:r w:rsidR="000C2694">
        <w:rPr>
          <w:rFonts w:ascii="Cambria" w:hAnsi="Cambria"/>
          <w:sz w:val="24"/>
          <w:szCs w:val="24"/>
          <w:lang w:val="sr-Cyrl-CS"/>
        </w:rPr>
        <w:t>-</w:t>
      </w:r>
      <w:r w:rsidR="00FF0B4D">
        <w:rPr>
          <w:rFonts w:ascii="Cambria" w:hAnsi="Cambria"/>
          <w:sz w:val="24"/>
          <w:szCs w:val="24"/>
          <w:lang w:val="sr-Cyrl-CS"/>
        </w:rPr>
        <w:t>50</w:t>
      </w:r>
      <w:r w:rsidR="000C2694">
        <w:rPr>
          <w:rFonts w:ascii="Cambria" w:hAnsi="Cambria"/>
          <w:sz w:val="24"/>
          <w:szCs w:val="24"/>
          <w:lang w:val="sr-Cyrl-CS"/>
        </w:rPr>
        <w:t>/</w:t>
      </w:r>
      <w:r w:rsidR="00FF0B4D">
        <w:rPr>
          <w:rFonts w:ascii="Cambria" w:hAnsi="Cambria"/>
          <w:sz w:val="24"/>
          <w:szCs w:val="24"/>
          <w:lang w:val="sr-Cyrl-CS"/>
        </w:rPr>
        <w:t>21</w:t>
      </w:r>
      <w:r w:rsidR="000C2694">
        <w:rPr>
          <w:rFonts w:ascii="Cambria" w:hAnsi="Cambria"/>
          <w:sz w:val="24"/>
          <w:szCs w:val="24"/>
          <w:lang w:val="sr-Cyrl-BA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FF0B4D">
        <w:rPr>
          <w:rFonts w:ascii="Cambria" w:hAnsi="Cambria"/>
          <w:sz w:val="24"/>
          <w:szCs w:val="24"/>
          <w:lang w:val="sr-Cyrl-ME"/>
        </w:rPr>
        <w:t>25</w:t>
      </w:r>
      <w:r w:rsidR="00E47F73" w:rsidRPr="00CB78F6">
        <w:rPr>
          <w:rFonts w:ascii="Cambria" w:hAnsi="Cambria"/>
          <w:sz w:val="24"/>
          <w:szCs w:val="24"/>
          <w:lang w:val="sr-Cyrl-BA"/>
        </w:rPr>
        <w:t>.0</w:t>
      </w:r>
      <w:r w:rsidR="00FF0B4D">
        <w:rPr>
          <w:rFonts w:ascii="Cambria" w:hAnsi="Cambria"/>
          <w:sz w:val="24"/>
          <w:szCs w:val="24"/>
          <w:lang w:val="sr-Cyrl-BA"/>
        </w:rPr>
        <w:t>3</w:t>
      </w:r>
      <w:r w:rsidR="00E47F73" w:rsidRPr="00CB78F6">
        <w:rPr>
          <w:rFonts w:ascii="Cambria" w:hAnsi="Cambria"/>
          <w:sz w:val="24"/>
          <w:szCs w:val="24"/>
          <w:lang w:val="sr-Cyrl-BA"/>
        </w:rPr>
        <w:t>.20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E47F73" w:rsidRPr="00CB78F6">
        <w:rPr>
          <w:rFonts w:ascii="Cambria" w:hAnsi="Cambria"/>
          <w:sz w:val="24"/>
          <w:szCs w:val="24"/>
          <w:lang w:val="sr-Cyrl-BA"/>
        </w:rPr>
        <w:t>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ED71E0" w:rsidTr="00E47F73">
        <w:tc>
          <w:tcPr>
            <w:tcW w:w="9468" w:type="dxa"/>
            <w:gridSpan w:val="2"/>
            <w:shd w:val="clear" w:color="auto" w:fill="BFBFBF" w:themeFill="background1" w:themeFillShade="BF"/>
          </w:tcPr>
          <w:p w:rsidR="00ED71E0" w:rsidRDefault="00ED71E0" w:rsidP="00764C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D253D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</w:t>
            </w:r>
            <w:r w:rsidR="0098287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:</w:t>
            </w:r>
          </w:p>
        </w:tc>
      </w:tr>
      <w:tr w:rsidR="00ED71E0" w:rsidTr="00B87642">
        <w:trPr>
          <w:trHeight w:val="806"/>
        </w:trPr>
        <w:tc>
          <w:tcPr>
            <w:tcW w:w="4253" w:type="dxa"/>
          </w:tcPr>
          <w:p w:rsidR="0042729F" w:rsidRPr="0042729F" w:rsidRDefault="0042729F" w:rsidP="0042729F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 w:rsidR="00B87642"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42729F" w:rsidTr="00B87642">
        <w:trPr>
          <w:trHeight w:val="834"/>
        </w:trPr>
        <w:tc>
          <w:tcPr>
            <w:tcW w:w="4253" w:type="dxa"/>
          </w:tcPr>
          <w:p w:rsidR="0042729F" w:rsidRDefault="0042729F" w:rsidP="00005723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име и презиме 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42729F" w:rsidRDefault="0042729F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02"/>
        </w:trPr>
        <w:tc>
          <w:tcPr>
            <w:tcW w:w="4253" w:type="dxa"/>
          </w:tcPr>
          <w:p w:rsidR="00ED71E0" w:rsidRDefault="00B87642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Сједиште правног лица/ 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13"/>
        </w:trPr>
        <w:tc>
          <w:tcPr>
            <w:tcW w:w="4253" w:type="dxa"/>
          </w:tcPr>
          <w:p w:rsidR="00262FAD" w:rsidRDefault="00764CCD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ИБ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</w:p>
          <w:p w:rsidR="00ED71E0" w:rsidRPr="0042729F" w:rsidRDefault="0042729F" w:rsidP="00262FAD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87642">
        <w:trPr>
          <w:trHeight w:val="702"/>
        </w:trPr>
        <w:tc>
          <w:tcPr>
            <w:tcW w:w="4253" w:type="dxa"/>
          </w:tcPr>
          <w:p w:rsidR="00ED71E0" w:rsidRPr="0042729F" w:rsidRDefault="0042729F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="00ED71E0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телефон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764CCD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C139E5" w:rsidP="000C2694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смислу </w:t>
      </w:r>
      <w:r w:rsidR="00FF0B4D">
        <w:rPr>
          <w:rFonts w:ascii="Times New Roman" w:hAnsi="Times New Roman" w:cs="Times New Roman"/>
          <w:sz w:val="24"/>
          <w:szCs w:val="24"/>
          <w:lang w:val="sr-Cyrl-BA"/>
        </w:rPr>
        <w:t>Ј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</w:t>
      </w:r>
      <w:r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оглас</w:t>
      </w:r>
      <w:r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D253DD" w:rsidRPr="00D253DD">
        <w:rPr>
          <w:rFonts w:ascii="Cambria" w:hAnsi="Cambria"/>
          <w:sz w:val="24"/>
          <w:szCs w:val="24"/>
          <w:lang w:val="sr-Cyrl-BA"/>
        </w:rPr>
        <w:t xml:space="preserve">за </w:t>
      </w:r>
      <w:r w:rsidR="00FF0B4D">
        <w:rPr>
          <w:rFonts w:ascii="Cambria" w:hAnsi="Cambria"/>
          <w:sz w:val="24"/>
          <w:szCs w:val="24"/>
          <w:lang w:val="sr-Cyrl-BA"/>
        </w:rPr>
        <w:t>из</w:t>
      </w:r>
      <w:r w:rsidR="000C2694" w:rsidRPr="00D253DD">
        <w:rPr>
          <w:rFonts w:ascii="Cambria" w:hAnsi="Cambria"/>
          <w:sz w:val="24"/>
          <w:szCs w:val="24"/>
          <w:lang w:val="sr-Cyrl-BA"/>
        </w:rPr>
        <w:t xml:space="preserve">давање у </w:t>
      </w:r>
      <w:r w:rsidR="000C2694" w:rsidRPr="000A24B2">
        <w:rPr>
          <w:rFonts w:ascii="Cambria" w:hAnsi="Cambria"/>
          <w:sz w:val="24"/>
          <w:szCs w:val="24"/>
          <w:lang w:val="sr-Cyrl-CS"/>
        </w:rPr>
        <w:t xml:space="preserve">закуп </w:t>
      </w:r>
      <w:r w:rsidR="00FF0B4D">
        <w:rPr>
          <w:rFonts w:ascii="Cambria" w:hAnsi="Cambria"/>
          <w:sz w:val="24"/>
          <w:szCs w:val="24"/>
          <w:lang w:val="sr-Cyrl-CS"/>
        </w:rPr>
        <w:t>рекламних простора</w:t>
      </w:r>
      <w:r w:rsidR="000C2694" w:rsidRPr="000A24B2">
        <w:rPr>
          <w:rFonts w:ascii="Cambria" w:hAnsi="Cambria"/>
          <w:sz w:val="24"/>
          <w:szCs w:val="24"/>
          <w:lang w:val="sr-Cyrl-CS"/>
        </w:rPr>
        <w:t xml:space="preserve"> у власништву </w:t>
      </w:r>
      <w:r w:rsidR="00FF0B4D">
        <w:rPr>
          <w:rFonts w:ascii="Cambria" w:hAnsi="Cambria"/>
          <w:sz w:val="24"/>
          <w:szCs w:val="24"/>
          <w:lang w:val="sr-Cyrl-BA"/>
        </w:rPr>
        <w:t>О</w:t>
      </w:r>
      <w:r w:rsidR="000C2694" w:rsidRPr="000A24B2">
        <w:rPr>
          <w:rFonts w:ascii="Cambria" w:hAnsi="Cambria"/>
          <w:sz w:val="24"/>
          <w:szCs w:val="24"/>
          <w:lang w:val="sr-Cyrl-BA"/>
        </w:rPr>
        <w:t>пштине Теслић</w:t>
      </w:r>
      <w:r>
        <w:rPr>
          <w:rFonts w:ascii="Cambria" w:hAnsi="Cambria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пријављујем се </w:t>
      </w:r>
      <w:r>
        <w:rPr>
          <w:rFonts w:ascii="Cambria" w:hAnsi="Cambria"/>
          <w:sz w:val="24"/>
          <w:szCs w:val="24"/>
          <w:lang w:val="sr-Cyrl-BA"/>
        </w:rPr>
        <w:t xml:space="preserve">као кандидат за учешће у поступку </w:t>
      </w:r>
      <w:r w:rsidR="00E47F73">
        <w:rPr>
          <w:rFonts w:ascii="Cambria" w:hAnsi="Cambria"/>
          <w:sz w:val="24"/>
          <w:szCs w:val="24"/>
          <w:lang w:val="sr-Cyrl-BA"/>
        </w:rPr>
        <w:t xml:space="preserve">усменог јавног надметања-лицитације </w:t>
      </w:r>
      <w:r w:rsidR="00764CCD">
        <w:rPr>
          <w:rFonts w:ascii="Cambria" w:hAnsi="Cambria"/>
          <w:sz w:val="24"/>
          <w:szCs w:val="24"/>
          <w:lang w:val="sr-Cyrl-BA"/>
        </w:rPr>
        <w:t xml:space="preserve">за сљедеће </w:t>
      </w:r>
      <w:r w:rsidR="00FF0B4D">
        <w:rPr>
          <w:rFonts w:ascii="Cambria" w:hAnsi="Cambria"/>
          <w:sz w:val="24"/>
          <w:szCs w:val="24"/>
          <w:lang w:val="sr-Cyrl-BA"/>
        </w:rPr>
        <w:t xml:space="preserve">рекламне просторе </w:t>
      </w:r>
      <w:r w:rsidR="00764CCD">
        <w:rPr>
          <w:rFonts w:ascii="Cambria" w:hAnsi="Cambria"/>
          <w:sz w:val="24"/>
          <w:szCs w:val="24"/>
          <w:lang w:val="sr-Cyrl-BA"/>
        </w:rPr>
        <w:t>(заокружити број испред одговарајуће</w:t>
      </w:r>
      <w:r w:rsidR="00FF0B4D">
        <w:rPr>
          <w:rFonts w:ascii="Cambria" w:hAnsi="Cambria"/>
          <w:sz w:val="24"/>
          <w:szCs w:val="24"/>
          <w:lang w:val="sr-Cyrl-BA"/>
        </w:rPr>
        <w:t>г рекламног простора</w:t>
      </w:r>
      <w:r w:rsidR="00764CCD">
        <w:rPr>
          <w:rFonts w:ascii="Cambria" w:hAnsi="Cambria"/>
          <w:sz w:val="24"/>
          <w:szCs w:val="24"/>
          <w:lang w:val="sr-Cyrl-BA"/>
        </w:rPr>
        <w:t>):</w:t>
      </w:r>
    </w:p>
    <w:p w:rsidR="00764CCD" w:rsidRDefault="00764CCD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FF0B4D" w:rsidRPr="002C2866" w:rsidRDefault="00FF0B4D" w:rsidP="00FF0B4D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sr-Cyrl-BA"/>
        </w:rPr>
        <w:t>РЕКЛАМНИ ПРОСТОРИ НА НАДСТРЕШНИЦАМА АУТОБУСКИХ СТАЈАЛИШТА:</w:t>
      </w:r>
    </w:p>
    <w:p w:rsidR="00FF0B4D" w:rsidRDefault="00FF0B4D" w:rsidP="00FF0B4D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FF0B4D" w:rsidRPr="002C2866" w:rsidRDefault="00FF0B4D" w:rsidP="00FF0B4D">
      <w:pPr>
        <w:pStyle w:val="ListParagraph"/>
        <w:numPr>
          <w:ilvl w:val="0"/>
          <w:numId w:val="9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>Стајалиште 1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прије излаза према тржници,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Pr="005E3852" w:rsidRDefault="00FF0B4D" w:rsidP="00FF0B4D">
      <w:pPr>
        <w:pStyle w:val="ListParagraph"/>
        <w:numPr>
          <w:ilvl w:val="0"/>
          <w:numId w:val="9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>Стајалиште 2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на страни </w:t>
      </w:r>
      <w:r>
        <w:rPr>
          <w:rFonts w:ascii="Cambria" w:hAnsi="Cambria"/>
          <w:sz w:val="24"/>
          <w:szCs w:val="24"/>
          <w:lang w:val="sr-Cyrl-ME"/>
        </w:rPr>
        <w:t>градског</w:t>
      </w:r>
      <w:r w:rsidRPr="002C2866">
        <w:rPr>
          <w:rFonts w:ascii="Cambria" w:hAnsi="Cambria"/>
          <w:sz w:val="24"/>
          <w:szCs w:val="24"/>
          <w:lang w:val="sr-Cyrl-BA"/>
        </w:rPr>
        <w:t xml:space="preserve"> трг</w:t>
      </w:r>
      <w:r>
        <w:rPr>
          <w:rFonts w:ascii="Cambria" w:hAnsi="Cambria"/>
          <w:sz w:val="24"/>
          <w:szCs w:val="24"/>
          <w:lang w:val="sr-Cyrl-BA"/>
        </w:rPr>
        <w:t>а</w:t>
      </w:r>
      <w:r w:rsidRPr="002C2866">
        <w:rPr>
          <w:rFonts w:ascii="Cambria" w:hAnsi="Cambria"/>
          <w:sz w:val="24"/>
          <w:szCs w:val="24"/>
          <w:lang w:val="sr-Cyrl-BA"/>
        </w:rPr>
        <w:t xml:space="preserve">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Pr="002C2866" w:rsidRDefault="00FF0B4D" w:rsidP="00FF0B4D">
      <w:pPr>
        <w:spacing w:line="360" w:lineRule="auto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</w:t>
      </w:r>
    </w:p>
    <w:p w:rsidR="00FF0B4D" w:rsidRPr="002C2866" w:rsidRDefault="00FF0B4D" w:rsidP="00FF0B4D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>Стајалиште 3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поред старог градског гробља,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Pr="002C2866" w:rsidRDefault="00FF0B4D" w:rsidP="00FF0B4D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>Стајалиште 4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 к.ч. бр. 1871 К.О. Теслић-Град, </w:t>
      </w:r>
      <w:r>
        <w:rPr>
          <w:rFonts w:ascii="Cambria" w:hAnsi="Cambria"/>
          <w:sz w:val="24"/>
          <w:szCs w:val="24"/>
          <w:lang w:val="sr-Cyrl-BA"/>
        </w:rPr>
        <w:t>са десне стране улице на правцу од зграде Општине</w:t>
      </w:r>
      <w:r w:rsidRPr="002C2866">
        <w:rPr>
          <w:rFonts w:ascii="Cambria" w:hAnsi="Cambria"/>
          <w:sz w:val="24"/>
          <w:szCs w:val="24"/>
          <w:lang w:val="sr-Cyrl-BA"/>
        </w:rPr>
        <w:t xml:space="preserve"> према Бања Врућици,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Default="00FF0B4D" w:rsidP="00FF0B4D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lastRenderedPageBreak/>
        <w:t>Стајалиште 5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 к.ч. бр. 1871 К.О. Теслић-Град, поред ЈУ ОШ „Петар Петровић Његош“,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Default="00FF0B4D" w:rsidP="00FF0B4D">
      <w:pPr>
        <w:pStyle w:val="ListParagraph"/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</w:p>
    <w:p w:rsidR="00FF0B4D" w:rsidRPr="004F184E" w:rsidRDefault="00FF0B4D" w:rsidP="00FF0B4D">
      <w:pPr>
        <w:pStyle w:val="ListParagraph"/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</w:p>
    <w:p w:rsidR="00FF0B4D" w:rsidRPr="005E3852" w:rsidRDefault="00FF0B4D" w:rsidP="00FF0B4D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sr-Cyrl-BA"/>
        </w:rPr>
        <w:t>РЕКЛАМНИ ПРОСТОРИ НА БИЛБОРДИМА:</w:t>
      </w:r>
    </w:p>
    <w:p w:rsidR="00FF0B4D" w:rsidRPr="002C2866" w:rsidRDefault="00FF0B4D" w:rsidP="00FF0B4D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FF0B4D" w:rsidRPr="000665F3" w:rsidRDefault="00FF0B4D" w:rsidP="00FF0B4D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 w:rsidRPr="002C2866">
        <w:rPr>
          <w:rFonts w:ascii="Cambria" w:hAnsi="Cambria"/>
          <w:sz w:val="24"/>
          <w:szCs w:val="24"/>
          <w:lang w:val="bs-Latn-BA"/>
        </w:rPr>
        <w:t>1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код градског парка, двије стране рекламне површине од 2,66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Pr="005E3852" w:rsidRDefault="00FF0B4D" w:rsidP="00FF0B4D">
      <w:pPr>
        <w:pStyle w:val="ListParagraph"/>
        <w:numPr>
          <w:ilvl w:val="0"/>
          <w:numId w:val="10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 w:rsidRPr="002C2866">
        <w:rPr>
          <w:rFonts w:ascii="Cambria" w:hAnsi="Cambria"/>
          <w:sz w:val="24"/>
          <w:szCs w:val="24"/>
          <w:lang w:val="sr-Cyrl-ME"/>
        </w:rPr>
        <w:t>2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код градске апотеке, двије стране рекламне површине од 2,47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FF0B4D" w:rsidRPr="002C2866" w:rsidRDefault="00FF0B4D" w:rsidP="00FF0B4D">
      <w:pPr>
        <w:spacing w:line="360" w:lineRule="auto"/>
        <w:rPr>
          <w:rFonts w:ascii="Cambria" w:hAnsi="Cambria"/>
          <w:sz w:val="24"/>
          <w:szCs w:val="24"/>
          <w:lang w:val="bs-Latn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0C2694" w:rsidRDefault="00FF0B4D" w:rsidP="00FF0B4D">
      <w:pPr>
        <w:pStyle w:val="ListParagraph"/>
        <w:numPr>
          <w:ilvl w:val="0"/>
          <w:numId w:val="10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 w:rsidRPr="002C2866">
        <w:rPr>
          <w:rFonts w:ascii="Cambria" w:hAnsi="Cambria"/>
          <w:sz w:val="24"/>
          <w:szCs w:val="24"/>
          <w:lang w:val="sr-Cyrl-ME"/>
        </w:rPr>
        <w:t>3</w:t>
      </w:r>
      <w:r>
        <w:rPr>
          <w:rFonts w:ascii="Cambria" w:hAnsi="Cambria"/>
          <w:sz w:val="24"/>
          <w:szCs w:val="24"/>
          <w:lang w:val="sr-Cyrl-BA"/>
        </w:rPr>
        <w:t xml:space="preserve"> -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код старог градског гробља, двије стране рекламне површине од 12,</w:t>
      </w:r>
      <w:r w:rsidRPr="002C2866">
        <w:rPr>
          <w:rFonts w:ascii="Cambria" w:hAnsi="Cambria"/>
          <w:sz w:val="24"/>
          <w:szCs w:val="24"/>
          <w:lang w:val="bs-Latn-BA"/>
        </w:rPr>
        <w:t>0</w:t>
      </w:r>
      <w:r w:rsidRPr="002C2866">
        <w:rPr>
          <w:rFonts w:ascii="Cambria" w:hAnsi="Cambria"/>
          <w:sz w:val="24"/>
          <w:szCs w:val="24"/>
          <w:lang w:val="sr-Cyrl-BA"/>
        </w:rPr>
        <w:t xml:space="preserve">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764CCD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764CCD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</w:t>
      </w:r>
      <w:r w:rsidR="00552A8E">
        <w:rPr>
          <w:rFonts w:ascii="Cambria" w:hAnsi="Cambria"/>
          <w:sz w:val="24"/>
          <w:szCs w:val="24"/>
          <w:lang w:val="sr-Cyrl-BA"/>
        </w:rPr>
        <w:t>з пријаву прилажем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</w:t>
      </w:r>
      <w:r w:rsidR="00262FAD">
        <w:rPr>
          <w:rFonts w:ascii="Cambria" w:hAnsi="Cambria"/>
          <w:sz w:val="24"/>
          <w:szCs w:val="24"/>
          <w:lang w:val="sr-Cyrl-BA"/>
        </w:rPr>
        <w:t xml:space="preserve"> (заокружити)</w:t>
      </w:r>
      <w:r w:rsidR="000E2463">
        <w:rPr>
          <w:rFonts w:ascii="Cambria" w:hAnsi="Cambria"/>
          <w:sz w:val="24"/>
          <w:szCs w:val="24"/>
          <w:lang w:val="sr-Cyrl-BA"/>
        </w:rPr>
        <w:t>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2694" w:rsidRDefault="000E2463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>доказ о извршеној уплати кауције</w:t>
      </w:r>
      <w:bookmarkStart w:id="0" w:name="_GoBack"/>
      <w:bookmarkEnd w:id="0"/>
    </w:p>
    <w:p w:rsidR="000C2694" w:rsidRPr="00FF0B4D" w:rsidRDefault="000C2694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ME"/>
        </w:rPr>
        <w:t>рјешење о регистрацији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 w:rsidR="00F158EF">
        <w:rPr>
          <w:rFonts w:ascii="Cambria" w:hAnsi="Cambria"/>
          <w:sz w:val="24"/>
          <w:szCs w:val="24"/>
          <w:lang w:val="sr-Latn-RS"/>
        </w:rPr>
        <w:t>-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 w:rsidR="00F158EF">
        <w:rPr>
          <w:rFonts w:ascii="Cambria" w:hAnsi="Cambria"/>
          <w:sz w:val="24"/>
          <w:szCs w:val="24"/>
          <w:lang w:val="sr-Cyrl-ME"/>
        </w:rPr>
        <w:t>копија</w:t>
      </w:r>
    </w:p>
    <w:p w:rsidR="00FF0B4D" w:rsidRPr="00FF0B4D" w:rsidRDefault="00FF0B4D" w:rsidP="00FF0B4D">
      <w:pPr>
        <w:pStyle w:val="ListParagraph"/>
        <w:numPr>
          <w:ilvl w:val="0"/>
          <w:numId w:val="8"/>
        </w:numPr>
        <w:rPr>
          <w:rFonts w:ascii="Cambria" w:hAnsi="Cambria"/>
          <w:b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овлаштење за заступање </w:t>
      </w:r>
      <w:r>
        <w:rPr>
          <w:rFonts w:ascii="Cambria" w:hAnsi="Cambria"/>
          <w:sz w:val="24"/>
          <w:szCs w:val="24"/>
          <w:lang w:val="sr-Cyrl-BA"/>
        </w:rPr>
        <w:t xml:space="preserve">- </w:t>
      </w:r>
      <w:r w:rsidRPr="00FF0B4D">
        <w:rPr>
          <w:rFonts w:ascii="Cambria" w:hAnsi="Cambria"/>
          <w:sz w:val="24"/>
          <w:szCs w:val="24"/>
          <w:lang w:val="sr-Cyrl-BA"/>
        </w:rPr>
        <w:t>за учеснике испред правних лица</w:t>
      </w:r>
    </w:p>
    <w:p w:rsidR="000E2463" w:rsidRPr="003C07E1" w:rsidRDefault="000E2463" w:rsidP="003C07E1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овјерена пуномоћ </w:t>
      </w:r>
      <w:r w:rsidR="00FF0B4D" w:rsidRPr="00FF0B4D">
        <w:rPr>
          <w:rFonts w:ascii="Cambria" w:hAnsi="Cambria"/>
          <w:sz w:val="24"/>
          <w:szCs w:val="24"/>
          <w:lang w:val="sr-Cyrl-BA"/>
        </w:rPr>
        <w:t>- у</w:t>
      </w:r>
      <w:r w:rsidR="00FF0B4D" w:rsidRPr="00FF0B4D">
        <w:rPr>
          <w:rFonts w:ascii="Cambria" w:hAnsi="Cambria"/>
          <w:sz w:val="24"/>
          <w:szCs w:val="24"/>
          <w:lang w:val="sr-Cyrl-BA"/>
        </w:rPr>
        <w:t>колико у име предузетника учествује друго лице</w:t>
      </w:r>
    </w:p>
    <w:p w:rsidR="00552A8E" w:rsidRDefault="00552A8E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262FAD"/>
    <w:rsid w:val="00383519"/>
    <w:rsid w:val="003A0BD3"/>
    <w:rsid w:val="003C07E1"/>
    <w:rsid w:val="0042729F"/>
    <w:rsid w:val="00454944"/>
    <w:rsid w:val="00552A8E"/>
    <w:rsid w:val="005C2452"/>
    <w:rsid w:val="00687C56"/>
    <w:rsid w:val="006A4DDE"/>
    <w:rsid w:val="006F5449"/>
    <w:rsid w:val="00761497"/>
    <w:rsid w:val="00761713"/>
    <w:rsid w:val="00764CCD"/>
    <w:rsid w:val="00786EF0"/>
    <w:rsid w:val="007C25F1"/>
    <w:rsid w:val="008D520F"/>
    <w:rsid w:val="00982873"/>
    <w:rsid w:val="009E5618"/>
    <w:rsid w:val="00A94F74"/>
    <w:rsid w:val="00B11DA9"/>
    <w:rsid w:val="00B7068C"/>
    <w:rsid w:val="00B71D9A"/>
    <w:rsid w:val="00B87642"/>
    <w:rsid w:val="00B96236"/>
    <w:rsid w:val="00C139E5"/>
    <w:rsid w:val="00C77934"/>
    <w:rsid w:val="00D253DD"/>
    <w:rsid w:val="00DC256E"/>
    <w:rsid w:val="00E47F73"/>
    <w:rsid w:val="00ED71E0"/>
    <w:rsid w:val="00EE3130"/>
    <w:rsid w:val="00F158EF"/>
    <w:rsid w:val="00F161FE"/>
    <w:rsid w:val="00F9338E"/>
    <w:rsid w:val="00FF0B4D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2797D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61E9F-B45B-414E-B0CE-8295323D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23</cp:revision>
  <cp:lastPrinted>2019-08-05T11:12:00Z</cp:lastPrinted>
  <dcterms:created xsi:type="dcterms:W3CDTF">2016-06-29T07:15:00Z</dcterms:created>
  <dcterms:modified xsi:type="dcterms:W3CDTF">2021-03-26T06:48:00Z</dcterms:modified>
</cp:coreProperties>
</file>