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26466" w:rsidRPr="00626466">
        <w:rPr>
          <w:rFonts w:ascii="Cambria" w:hAnsi="Cambria"/>
          <w:sz w:val="24"/>
          <w:szCs w:val="24"/>
          <w:lang w:val="sr-Cyrl-BA"/>
        </w:rPr>
        <w:t>за давање у закуп пословних простора путем усменог јавног надметања - лицитације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841EB8">
        <w:rPr>
          <w:rFonts w:ascii="Cambria" w:hAnsi="Cambria"/>
          <w:sz w:val="24"/>
          <w:szCs w:val="24"/>
          <w:lang w:val="sr-Cyrl-BA"/>
        </w:rPr>
        <w:t>0</w:t>
      </w:r>
      <w:r w:rsidR="006D44E3" w:rsidRPr="00841EB8">
        <w:rPr>
          <w:rFonts w:ascii="Cambria" w:hAnsi="Cambria"/>
          <w:sz w:val="24"/>
          <w:szCs w:val="24"/>
          <w:lang w:val="sr-Latn-RS"/>
        </w:rPr>
        <w:t>2</w:t>
      </w:r>
      <w:r w:rsidR="006D44E3" w:rsidRPr="00841EB8">
        <w:rPr>
          <w:rFonts w:ascii="Cambria" w:hAnsi="Cambria"/>
          <w:sz w:val="24"/>
          <w:szCs w:val="24"/>
          <w:lang w:val="sr-Cyrl-BA"/>
        </w:rPr>
        <w:t>-</w:t>
      </w:r>
      <w:r w:rsidR="006D44E3" w:rsidRPr="00841EB8">
        <w:rPr>
          <w:rFonts w:ascii="Cambria" w:hAnsi="Cambria"/>
          <w:sz w:val="24"/>
          <w:szCs w:val="24"/>
          <w:lang w:val="sr-Cyrl-ME"/>
        </w:rPr>
        <w:t>374</w:t>
      </w:r>
      <w:r w:rsidR="006D44E3" w:rsidRPr="00841EB8">
        <w:rPr>
          <w:rFonts w:ascii="Cambria" w:hAnsi="Cambria"/>
          <w:sz w:val="24"/>
          <w:szCs w:val="24"/>
          <w:lang w:val="sr-Latn-CS"/>
        </w:rPr>
        <w:t>-</w:t>
      </w:r>
      <w:r w:rsidR="00841EB8" w:rsidRPr="00841EB8">
        <w:rPr>
          <w:rFonts w:ascii="Cambria" w:hAnsi="Cambria"/>
          <w:sz w:val="24"/>
          <w:szCs w:val="24"/>
          <w:lang w:val="sr-Latn-CS"/>
        </w:rPr>
        <w:t>17</w:t>
      </w:r>
      <w:r w:rsidR="006D44E3" w:rsidRPr="00841EB8">
        <w:rPr>
          <w:rFonts w:ascii="Cambria" w:hAnsi="Cambria"/>
          <w:sz w:val="24"/>
          <w:szCs w:val="24"/>
          <w:lang w:val="sr-Latn-CS"/>
        </w:rPr>
        <w:t>/</w:t>
      </w:r>
      <w:r w:rsidR="00A1390E" w:rsidRPr="00841EB8">
        <w:rPr>
          <w:rFonts w:ascii="Cambria" w:hAnsi="Cambria"/>
          <w:sz w:val="24"/>
          <w:szCs w:val="24"/>
          <w:lang w:val="sr-Cyrl-ME"/>
        </w:rPr>
        <w:t>2</w:t>
      </w:r>
      <w:r w:rsidR="00626466" w:rsidRPr="00841EB8">
        <w:rPr>
          <w:rFonts w:ascii="Cambria" w:hAnsi="Cambria"/>
          <w:sz w:val="24"/>
          <w:szCs w:val="24"/>
          <w:lang w:val="sr-Latn-RS"/>
        </w:rPr>
        <w:t>1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626466">
        <w:rPr>
          <w:rFonts w:ascii="Cambria" w:hAnsi="Cambria"/>
          <w:sz w:val="24"/>
          <w:szCs w:val="24"/>
          <w:lang w:val="sr-Latn-RS"/>
        </w:rPr>
        <w:t>07.07.2021.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ED71E0" w:rsidTr="00E47F73">
        <w:tc>
          <w:tcPr>
            <w:tcW w:w="9468" w:type="dxa"/>
            <w:gridSpan w:val="2"/>
            <w:shd w:val="clear" w:color="auto" w:fill="BFBFBF" w:themeFill="background1" w:themeFillShade="BF"/>
          </w:tcPr>
          <w:p w:rsidR="00ED71E0" w:rsidRDefault="00ED71E0" w:rsidP="00764C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D253D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</w:t>
            </w:r>
            <w:r w:rsidR="0098287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:</w:t>
            </w:r>
          </w:p>
        </w:tc>
      </w:tr>
      <w:tr w:rsidR="00ED71E0" w:rsidTr="00B87642">
        <w:trPr>
          <w:trHeight w:val="806"/>
        </w:trPr>
        <w:tc>
          <w:tcPr>
            <w:tcW w:w="4253" w:type="dxa"/>
          </w:tcPr>
          <w:p w:rsidR="0042729F" w:rsidRPr="0042729F" w:rsidRDefault="0042729F" w:rsidP="0042729F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 w:rsidR="00B87642"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42729F" w:rsidTr="00B87642">
        <w:trPr>
          <w:trHeight w:val="834"/>
        </w:trPr>
        <w:tc>
          <w:tcPr>
            <w:tcW w:w="4253" w:type="dxa"/>
          </w:tcPr>
          <w:p w:rsidR="0042729F" w:rsidRDefault="0042729F" w:rsidP="00005723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име и презиме 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42729F" w:rsidRDefault="0042729F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02"/>
        </w:trPr>
        <w:tc>
          <w:tcPr>
            <w:tcW w:w="4253" w:type="dxa"/>
          </w:tcPr>
          <w:p w:rsidR="00ED71E0" w:rsidRDefault="00B87642" w:rsidP="00626466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Сједиште правног лица/ 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13"/>
        </w:trPr>
        <w:tc>
          <w:tcPr>
            <w:tcW w:w="4253" w:type="dxa"/>
          </w:tcPr>
          <w:p w:rsidR="00626466" w:rsidRDefault="00764CCD" w:rsidP="00626466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ИБ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</w:p>
          <w:p w:rsidR="00ED71E0" w:rsidRPr="0042729F" w:rsidRDefault="0042729F" w:rsidP="00626466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26466" w:rsidTr="00B87642">
        <w:trPr>
          <w:trHeight w:val="713"/>
        </w:trPr>
        <w:tc>
          <w:tcPr>
            <w:tcW w:w="4253" w:type="dxa"/>
          </w:tcPr>
          <w:p w:rsidR="00626466" w:rsidRPr="0042729F" w:rsidRDefault="00626466" w:rsidP="00B87642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Назив банке и број текућег рачуна правног лица/предузетника</w:t>
            </w:r>
          </w:p>
        </w:tc>
        <w:tc>
          <w:tcPr>
            <w:tcW w:w="5215" w:type="dxa"/>
          </w:tcPr>
          <w:p w:rsidR="00626466" w:rsidRDefault="00626466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02"/>
        </w:trPr>
        <w:tc>
          <w:tcPr>
            <w:tcW w:w="4253" w:type="dxa"/>
          </w:tcPr>
          <w:p w:rsidR="00ED71E0" w:rsidRPr="0042729F" w:rsidRDefault="0042729F" w:rsidP="00626466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="00ED71E0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телефон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764CCD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C139E5" w:rsidP="000C2694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смислу 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Јавн</w:t>
      </w:r>
      <w:r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оглас</w:t>
      </w:r>
      <w:r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626466" w:rsidRPr="00626466">
        <w:rPr>
          <w:rFonts w:ascii="Cambria" w:hAnsi="Cambria"/>
          <w:sz w:val="24"/>
          <w:szCs w:val="24"/>
          <w:lang w:val="sr-Cyrl-BA"/>
        </w:rPr>
        <w:t>за давање у закуп пословних простора</w:t>
      </w:r>
      <w:r w:rsidR="00626466">
        <w:rPr>
          <w:rFonts w:ascii="Cambria" w:hAnsi="Cambria"/>
          <w:sz w:val="24"/>
          <w:szCs w:val="24"/>
          <w:lang w:val="sr-Cyrl-BA"/>
        </w:rPr>
        <w:t xml:space="preserve"> </w:t>
      </w:r>
      <w:r w:rsidR="00626466">
        <w:rPr>
          <w:rFonts w:asciiTheme="majorHAnsi" w:hAnsiTheme="majorHAnsi"/>
          <w:sz w:val="24"/>
          <w:szCs w:val="24"/>
          <w:lang w:val="sr-Cyrl-BA"/>
        </w:rPr>
        <w:t>– пословних зграда</w:t>
      </w:r>
      <w:r w:rsidR="00626466" w:rsidRPr="00626466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626466">
        <w:rPr>
          <w:rFonts w:asciiTheme="majorHAnsi" w:hAnsiTheme="majorHAnsi"/>
          <w:sz w:val="24"/>
          <w:szCs w:val="24"/>
          <w:lang w:val="sr-Cyrl-BA"/>
        </w:rPr>
        <w:t xml:space="preserve">који се налазе </w:t>
      </w:r>
      <w:r w:rsidR="00626466" w:rsidRPr="00DC1D0C">
        <w:rPr>
          <w:rFonts w:asciiTheme="majorHAnsi" w:hAnsiTheme="majorHAnsi"/>
          <w:sz w:val="24"/>
          <w:szCs w:val="24"/>
          <w:lang w:val="sr-Cyrl-BA"/>
        </w:rPr>
        <w:t xml:space="preserve">у улици </w:t>
      </w:r>
      <w:r w:rsidR="00626466">
        <w:rPr>
          <w:rFonts w:ascii="Cambria" w:hAnsi="Cambria"/>
          <w:sz w:val="24"/>
          <w:szCs w:val="24"/>
          <w:lang w:val="sr-Cyrl-ME"/>
        </w:rPr>
        <w:t>Светог Саве</w:t>
      </w:r>
      <w:r w:rsidR="00626466" w:rsidRPr="00DC1D0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626466">
        <w:rPr>
          <w:rFonts w:asciiTheme="majorHAnsi" w:hAnsiTheme="majorHAnsi"/>
          <w:sz w:val="24"/>
          <w:szCs w:val="24"/>
          <w:lang w:val="sr-Cyrl-BA"/>
        </w:rPr>
        <w:t xml:space="preserve">у Теслићу </w:t>
      </w:r>
      <w:r w:rsidR="00626466">
        <w:rPr>
          <w:rFonts w:ascii="Cambria" w:hAnsi="Cambria"/>
          <w:sz w:val="24"/>
          <w:szCs w:val="24"/>
          <w:lang w:val="sr-Cyrl-ME"/>
        </w:rPr>
        <w:t>у дијелу круга бивше ДИ „Борја“ А.Д. Теслић</w:t>
      </w:r>
      <w:r>
        <w:rPr>
          <w:rFonts w:ascii="Cambria" w:hAnsi="Cambria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пријављујем се </w:t>
      </w:r>
      <w:r>
        <w:rPr>
          <w:rFonts w:ascii="Cambria" w:hAnsi="Cambria"/>
          <w:sz w:val="24"/>
          <w:szCs w:val="24"/>
          <w:lang w:val="sr-Cyrl-BA"/>
        </w:rPr>
        <w:t xml:space="preserve">као кандидат за учешће у поступку </w:t>
      </w:r>
      <w:r w:rsidR="00E47F73">
        <w:rPr>
          <w:rFonts w:ascii="Cambria" w:hAnsi="Cambria"/>
          <w:sz w:val="24"/>
          <w:szCs w:val="24"/>
          <w:lang w:val="sr-Cyrl-BA"/>
        </w:rPr>
        <w:t xml:space="preserve">усменог јавног надметања-лицитације </w:t>
      </w:r>
      <w:r w:rsidR="00764CCD">
        <w:rPr>
          <w:rFonts w:ascii="Cambria" w:hAnsi="Cambria"/>
          <w:sz w:val="24"/>
          <w:szCs w:val="24"/>
          <w:lang w:val="sr-Cyrl-BA"/>
        </w:rPr>
        <w:t xml:space="preserve">за </w:t>
      </w:r>
      <w:r w:rsidR="006D44E3">
        <w:rPr>
          <w:rFonts w:ascii="Cambria" w:hAnsi="Cambria"/>
          <w:sz w:val="24"/>
          <w:szCs w:val="24"/>
          <w:lang w:val="sr-Cyrl-BA"/>
        </w:rPr>
        <w:t>пословн</w:t>
      </w:r>
      <w:r w:rsidR="00626466">
        <w:rPr>
          <w:rFonts w:ascii="Cambria" w:hAnsi="Cambria"/>
          <w:sz w:val="24"/>
          <w:szCs w:val="24"/>
          <w:lang w:val="sr-Cyrl-BA"/>
        </w:rPr>
        <w:t>е</w:t>
      </w:r>
      <w:r w:rsidR="006D44E3">
        <w:rPr>
          <w:rFonts w:ascii="Cambria" w:hAnsi="Cambria"/>
          <w:sz w:val="24"/>
          <w:szCs w:val="24"/>
          <w:lang w:val="sr-Cyrl-BA"/>
        </w:rPr>
        <w:t xml:space="preserve"> простор</w:t>
      </w:r>
      <w:r w:rsidR="00626466">
        <w:rPr>
          <w:rFonts w:ascii="Cambria" w:hAnsi="Cambria"/>
          <w:sz w:val="24"/>
          <w:szCs w:val="24"/>
          <w:lang w:val="sr-Cyrl-BA"/>
        </w:rPr>
        <w:t>е</w:t>
      </w:r>
      <w:r w:rsidR="006D44E3">
        <w:rPr>
          <w:rFonts w:ascii="Cambria" w:hAnsi="Cambria"/>
          <w:sz w:val="24"/>
          <w:szCs w:val="24"/>
          <w:lang w:val="sr-Cyrl-BA"/>
        </w:rPr>
        <w:t xml:space="preserve"> који </w:t>
      </w:r>
      <w:r w:rsidR="00626466">
        <w:rPr>
          <w:rFonts w:ascii="Cambria" w:hAnsi="Cambria"/>
          <w:sz w:val="24"/>
          <w:szCs w:val="24"/>
          <w:lang w:val="sr-Cyrl-BA"/>
        </w:rPr>
        <w:t>су</w:t>
      </w:r>
      <w:r w:rsidR="006D44E3">
        <w:rPr>
          <w:rFonts w:ascii="Cambria" w:hAnsi="Cambria"/>
          <w:sz w:val="24"/>
          <w:szCs w:val="24"/>
          <w:lang w:val="sr-Cyrl-BA"/>
        </w:rPr>
        <w:t xml:space="preserve"> предмет Јавног огласа.</w:t>
      </w:r>
    </w:p>
    <w:p w:rsidR="00764CCD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</w:t>
      </w:r>
      <w:r w:rsidR="00552A8E">
        <w:rPr>
          <w:rFonts w:ascii="Cambria" w:hAnsi="Cambria"/>
          <w:sz w:val="24"/>
          <w:szCs w:val="24"/>
          <w:lang w:val="sr-Cyrl-BA"/>
        </w:rPr>
        <w:t>з пријаву прилажем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</w:t>
      </w:r>
      <w:r w:rsidR="00626466">
        <w:rPr>
          <w:rFonts w:ascii="Cambria" w:hAnsi="Cambria"/>
          <w:sz w:val="24"/>
          <w:szCs w:val="24"/>
          <w:lang w:val="sr-Cyrl-BA"/>
        </w:rPr>
        <w:t xml:space="preserve"> (заокружити)</w:t>
      </w:r>
      <w:r w:rsidR="000E2463">
        <w:rPr>
          <w:rFonts w:ascii="Cambria" w:hAnsi="Cambria"/>
          <w:sz w:val="24"/>
          <w:szCs w:val="24"/>
          <w:lang w:val="sr-Cyrl-BA"/>
        </w:rPr>
        <w:t>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626466" w:rsidRDefault="00626466" w:rsidP="00626466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копију рјешења о упису у судски регистар (за привредна друштва и друга </w:t>
      </w:r>
      <w:r>
        <w:rPr>
          <w:rFonts w:ascii="Cambria" w:hAnsi="Cambria"/>
          <w:sz w:val="24"/>
          <w:szCs w:val="24"/>
          <w:lang w:val="sr-Cyrl-CS"/>
        </w:rPr>
        <w:tab/>
        <w:t xml:space="preserve">      правна лица),</w:t>
      </w:r>
    </w:p>
    <w:p w:rsidR="00626466" w:rsidRDefault="00626466" w:rsidP="00626466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копију рјешења о одобравању обављања дјелатности (за самосталне </w:t>
      </w:r>
      <w:r>
        <w:rPr>
          <w:rFonts w:ascii="Cambria" w:hAnsi="Cambria"/>
          <w:sz w:val="24"/>
          <w:szCs w:val="24"/>
          <w:lang w:val="sr-Cyrl-CS"/>
        </w:rPr>
        <w:tab/>
        <w:t xml:space="preserve">       </w:t>
      </w:r>
      <w:r>
        <w:rPr>
          <w:rFonts w:ascii="Cambria" w:hAnsi="Cambria"/>
          <w:sz w:val="24"/>
          <w:szCs w:val="24"/>
          <w:lang w:val="sr-Cyrl-CS"/>
        </w:rPr>
        <w:tab/>
        <w:t xml:space="preserve">   предузетнике),</w:t>
      </w:r>
    </w:p>
    <w:p w:rsidR="00626466" w:rsidRDefault="00626466" w:rsidP="00626466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копију акта о одређивању ЈИБ-а,</w:t>
      </w:r>
      <w:bookmarkStart w:id="0" w:name="_GoBack"/>
      <w:bookmarkEnd w:id="0"/>
    </w:p>
    <w:p w:rsidR="00626466" w:rsidRDefault="00626466" w:rsidP="00626466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доказ о уплати депозита.</w:t>
      </w:r>
    </w:p>
    <w:p w:rsidR="000E2463" w:rsidRPr="003C07E1" w:rsidRDefault="000E2463" w:rsidP="003C07E1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овјерена пуномоћ </w:t>
      </w:r>
      <w:r w:rsidRPr="00B87642">
        <w:rPr>
          <w:rFonts w:ascii="Cambria" w:hAnsi="Cambria"/>
          <w:b/>
          <w:sz w:val="24"/>
          <w:szCs w:val="24"/>
          <w:lang w:val="sr-Cyrl-BA"/>
        </w:rPr>
        <w:t>(</w:t>
      </w:r>
      <w:r w:rsidR="00F161FE" w:rsidRPr="00B87642">
        <w:rPr>
          <w:rFonts w:ascii="Cambria" w:hAnsi="Cambria"/>
          <w:b/>
          <w:sz w:val="24"/>
          <w:szCs w:val="24"/>
          <w:lang w:val="sr-Cyrl-BA"/>
        </w:rPr>
        <w:t>ако</w:t>
      </w:r>
      <w:r w:rsidRPr="00B87642">
        <w:rPr>
          <w:rFonts w:ascii="Cambria" w:hAnsi="Cambria"/>
          <w:b/>
          <w:sz w:val="24"/>
          <w:szCs w:val="24"/>
          <w:lang w:val="sr-Cyrl-BA"/>
        </w:rPr>
        <w:t xml:space="preserve"> лице учествује у име другог физичког лица)</w:t>
      </w:r>
    </w:p>
    <w:p w:rsidR="000E2463" w:rsidRPr="00B87642" w:rsidRDefault="000E2463" w:rsidP="003C07E1">
      <w:pPr>
        <w:pStyle w:val="ListParagraph"/>
        <w:numPr>
          <w:ilvl w:val="0"/>
          <w:numId w:val="8"/>
        </w:numPr>
        <w:rPr>
          <w:rFonts w:ascii="Cambria" w:hAnsi="Cambria"/>
          <w:b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овлаштење за заступање </w:t>
      </w:r>
      <w:r w:rsidRPr="00B87642">
        <w:rPr>
          <w:rFonts w:ascii="Cambria" w:hAnsi="Cambria"/>
          <w:b/>
          <w:sz w:val="24"/>
          <w:szCs w:val="24"/>
          <w:lang w:val="sr-Cyrl-BA"/>
        </w:rPr>
        <w:t>(</w:t>
      </w:r>
      <w:r w:rsidR="00F161FE" w:rsidRPr="00B87642">
        <w:rPr>
          <w:rFonts w:ascii="Cambria" w:hAnsi="Cambria"/>
          <w:b/>
          <w:sz w:val="24"/>
          <w:szCs w:val="24"/>
          <w:lang w:val="sr-Cyrl-BA"/>
        </w:rPr>
        <w:t>ако</w:t>
      </w:r>
      <w:r w:rsidRPr="00B87642">
        <w:rPr>
          <w:rFonts w:ascii="Cambria" w:hAnsi="Cambria"/>
          <w:b/>
          <w:sz w:val="24"/>
          <w:szCs w:val="24"/>
          <w:lang w:val="sr-Cyrl-BA"/>
        </w:rPr>
        <w:t xml:space="preserve"> лице учествује у име правног лица)</w:t>
      </w: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626466">
        <w:rPr>
          <w:rFonts w:ascii="Cambria" w:hAnsi="Cambria"/>
          <w:sz w:val="24"/>
          <w:szCs w:val="24"/>
          <w:lang w:val="sr-Cyrl-BA"/>
        </w:rPr>
        <w:t>1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83519"/>
    <w:rsid w:val="003A0BD3"/>
    <w:rsid w:val="003C07E1"/>
    <w:rsid w:val="0042729F"/>
    <w:rsid w:val="00454944"/>
    <w:rsid w:val="00552A8E"/>
    <w:rsid w:val="005C2452"/>
    <w:rsid w:val="00626466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EB8"/>
    <w:rsid w:val="008D520F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C139E5"/>
    <w:rsid w:val="00C77934"/>
    <w:rsid w:val="00D253DD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5EA1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26466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1098-6A81-452D-93E8-1DA38B710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24</cp:revision>
  <cp:lastPrinted>2021-07-07T08:53:00Z</cp:lastPrinted>
  <dcterms:created xsi:type="dcterms:W3CDTF">2016-06-29T07:15:00Z</dcterms:created>
  <dcterms:modified xsi:type="dcterms:W3CDTF">2021-07-07T08:53:00Z</dcterms:modified>
</cp:coreProperties>
</file>