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74CD" w:rsidRPr="00F274CD" w:rsidRDefault="00F274CD" w:rsidP="00F274CD">
      <w:pPr>
        <w:tabs>
          <w:tab w:val="center" w:pos="4680"/>
          <w:tab w:val="right" w:pos="9360"/>
        </w:tabs>
        <w:spacing w:after="0" w:line="240" w:lineRule="auto"/>
        <w:jc w:val="right"/>
        <w:rPr>
          <w:rFonts w:ascii="Cambria" w:eastAsia="Calibri" w:hAnsi="Cambria" w:cs="Times New Roman"/>
          <w:sz w:val="24"/>
          <w:szCs w:val="24"/>
          <w:lang w:val="sr-Latn-CS"/>
        </w:rPr>
      </w:pPr>
      <w:r w:rsidRPr="00F274CD">
        <w:rPr>
          <w:rFonts w:ascii="Cambria" w:eastAsia="Calibri" w:hAnsi="Cambria" w:cs="Times New Roman"/>
          <w:sz w:val="24"/>
          <w:szCs w:val="24"/>
          <w:lang w:val="sr-Cyrl-CS"/>
        </w:rPr>
        <w:t>Образац 1</w:t>
      </w:r>
      <w:r w:rsidRPr="00F274CD">
        <w:rPr>
          <w:rFonts w:ascii="Cambria" w:eastAsia="Calibri" w:hAnsi="Cambria" w:cs="Times New Roman"/>
          <w:sz w:val="24"/>
          <w:szCs w:val="24"/>
          <w:lang w:val="ru-RU"/>
        </w:rPr>
        <w:t xml:space="preserve">         </w:t>
      </w:r>
    </w:p>
    <w:p w:rsidR="00F274CD" w:rsidRPr="00F274CD" w:rsidRDefault="00F274CD" w:rsidP="00F274CD">
      <w:pPr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  <w:lang w:val="ru-RU" w:eastAsia="hr-HR"/>
        </w:rPr>
      </w:pPr>
      <w:r w:rsidRPr="00F274CD">
        <w:rPr>
          <w:rFonts w:ascii="Cambria" w:eastAsia="Times New Roman" w:hAnsi="Cambria" w:cs="Times New Roman"/>
          <w:b/>
          <w:sz w:val="24"/>
          <w:szCs w:val="24"/>
          <w:lang w:val="ru-RU" w:eastAsia="hr-HR"/>
        </w:rPr>
        <w:t xml:space="preserve">ПРИЈАВА </w:t>
      </w:r>
    </w:p>
    <w:p w:rsidR="00F274CD" w:rsidRPr="00F274CD" w:rsidRDefault="00F274CD" w:rsidP="00F274CD">
      <w:pPr>
        <w:spacing w:after="0" w:line="60" w:lineRule="atLeast"/>
        <w:jc w:val="center"/>
        <w:rPr>
          <w:rFonts w:ascii="Cambria" w:eastAsia="Times New Roman" w:hAnsi="Cambria" w:cs="Times New Roman"/>
          <w:b/>
          <w:sz w:val="24"/>
          <w:szCs w:val="24"/>
          <w:lang w:val="ru-RU" w:eastAsia="hr-HR"/>
        </w:rPr>
      </w:pPr>
      <w:r w:rsidRPr="00F274CD">
        <w:rPr>
          <w:rFonts w:ascii="Cambria" w:eastAsia="Times New Roman" w:hAnsi="Cambria" w:cs="Times New Roman"/>
          <w:b/>
          <w:sz w:val="24"/>
          <w:szCs w:val="24"/>
          <w:lang w:val="ru-RU" w:eastAsia="hr-HR"/>
        </w:rPr>
        <w:t xml:space="preserve">      Позив Заједницама етажних власника стамбених зграда за суфинансирање радова на санацији фасаде и </w:t>
      </w:r>
      <w:r w:rsidRPr="00F274CD">
        <w:rPr>
          <w:rFonts w:ascii="Cambria" w:eastAsia="Times New Roman" w:hAnsi="Cambria" w:cs="Times New Roman"/>
          <w:b/>
          <w:sz w:val="24"/>
          <w:szCs w:val="24"/>
          <w:lang w:val="sr-Cyrl-RS" w:eastAsia="hr-HR"/>
        </w:rPr>
        <w:t>кровопокривачких радова</w:t>
      </w:r>
    </w:p>
    <w:p w:rsidR="00F274CD" w:rsidRPr="00F274CD" w:rsidRDefault="00F274CD" w:rsidP="00F274CD">
      <w:pPr>
        <w:spacing w:after="0" w:line="60" w:lineRule="atLeast"/>
        <w:jc w:val="both"/>
        <w:rPr>
          <w:rFonts w:ascii="Cambria" w:eastAsia="Times New Roman" w:hAnsi="Cambria" w:cs="Times New Roman"/>
          <w:szCs w:val="24"/>
          <w:lang w:val="ru-RU" w:eastAsia="hr-HR"/>
        </w:rPr>
      </w:pPr>
    </w:p>
    <w:p w:rsidR="00F274CD" w:rsidRPr="00F274CD" w:rsidRDefault="00F274CD" w:rsidP="00F274CD">
      <w:pPr>
        <w:numPr>
          <w:ilvl w:val="0"/>
          <w:numId w:val="3"/>
        </w:numPr>
        <w:spacing w:after="0" w:line="60" w:lineRule="atLeast"/>
        <w:jc w:val="both"/>
        <w:rPr>
          <w:rFonts w:ascii="Cambria" w:eastAsia="Times New Roman" w:hAnsi="Cambria" w:cs="Times New Roman"/>
          <w:szCs w:val="24"/>
          <w:lang w:val="ru-RU" w:eastAsia="hr-HR"/>
        </w:rPr>
      </w:pPr>
      <w:r w:rsidRPr="00F274CD">
        <w:rPr>
          <w:rFonts w:ascii="Cambria" w:eastAsia="Times New Roman" w:hAnsi="Cambria" w:cs="Times New Roman"/>
          <w:szCs w:val="24"/>
          <w:lang w:val="ru-RU" w:eastAsia="hr-HR"/>
        </w:rPr>
        <w:t>АДРЕСА</w:t>
      </w:r>
      <w:r w:rsidRPr="00F274CD">
        <w:rPr>
          <w:rFonts w:ascii="Cambria" w:eastAsia="Times New Roman" w:hAnsi="Cambria" w:cs="Times New Roman"/>
          <w:szCs w:val="24"/>
          <w:lang w:val="hr-HR" w:eastAsia="hr-HR"/>
        </w:rPr>
        <w:t>:</w:t>
      </w:r>
      <w:r w:rsidRPr="00F274CD">
        <w:rPr>
          <w:rFonts w:ascii="Cambria" w:eastAsia="Times New Roman" w:hAnsi="Cambria" w:cs="Times New Roman"/>
          <w:szCs w:val="24"/>
          <w:lang w:val="ru-RU" w:eastAsia="hr-HR"/>
        </w:rPr>
        <w:t xml:space="preserve"> ___</w:t>
      </w:r>
      <w:r w:rsidRPr="00F274CD">
        <w:rPr>
          <w:rFonts w:ascii="Cambria" w:eastAsia="Times New Roman" w:hAnsi="Cambria" w:cs="Times New Roman"/>
          <w:szCs w:val="24"/>
          <w:lang w:val="hr-HR" w:eastAsia="hr-HR"/>
        </w:rPr>
        <w:t>____________</w:t>
      </w:r>
      <w:r w:rsidRPr="00F274CD">
        <w:rPr>
          <w:rFonts w:ascii="Cambria" w:eastAsia="Times New Roman" w:hAnsi="Cambria" w:cs="Times New Roman"/>
          <w:szCs w:val="24"/>
          <w:lang w:val="ru-RU" w:eastAsia="hr-HR"/>
        </w:rPr>
        <w:t xml:space="preserve">______________________________________________________ </w:t>
      </w:r>
    </w:p>
    <w:p w:rsidR="00F274CD" w:rsidRPr="00F274CD" w:rsidRDefault="00F274CD" w:rsidP="00F274CD">
      <w:pPr>
        <w:spacing w:after="0" w:line="60" w:lineRule="atLeast"/>
        <w:ind w:left="1080"/>
        <w:jc w:val="both"/>
        <w:rPr>
          <w:rFonts w:ascii="Cambria" w:eastAsia="Times New Roman" w:hAnsi="Cambria" w:cs="Times New Roman"/>
          <w:szCs w:val="24"/>
          <w:lang w:val="ru-RU" w:eastAsia="hr-HR"/>
        </w:rPr>
      </w:pPr>
      <w:r w:rsidRPr="00F274CD">
        <w:rPr>
          <w:rFonts w:ascii="Cambria" w:eastAsia="Times New Roman" w:hAnsi="Cambria" w:cs="Times New Roman"/>
          <w:szCs w:val="24"/>
          <w:lang w:val="ru-RU" w:eastAsia="hr-HR"/>
        </w:rPr>
        <w:t xml:space="preserve">                                                                 (улица и број)</w:t>
      </w:r>
    </w:p>
    <w:p w:rsidR="00F274CD" w:rsidRPr="00F274CD" w:rsidRDefault="00F274CD" w:rsidP="00F274CD">
      <w:pPr>
        <w:numPr>
          <w:ilvl w:val="0"/>
          <w:numId w:val="3"/>
        </w:numPr>
        <w:spacing w:after="0" w:line="60" w:lineRule="atLeast"/>
        <w:jc w:val="both"/>
        <w:rPr>
          <w:rFonts w:ascii="Cambria" w:eastAsia="Times New Roman" w:hAnsi="Cambria" w:cs="Times New Roman"/>
          <w:szCs w:val="24"/>
          <w:lang w:val="ru-RU" w:eastAsia="hr-HR"/>
        </w:rPr>
      </w:pPr>
      <w:r w:rsidRPr="00F274CD">
        <w:rPr>
          <w:rFonts w:ascii="Cambria" w:eastAsia="Times New Roman" w:hAnsi="Cambria" w:cs="Times New Roman"/>
          <w:szCs w:val="24"/>
          <w:lang w:val="sr-Cyrl-CS" w:eastAsia="hr-HR"/>
        </w:rPr>
        <w:t>МЗ</w:t>
      </w:r>
      <w:r w:rsidRPr="00F274CD">
        <w:rPr>
          <w:rFonts w:ascii="Cambria" w:eastAsia="Times New Roman" w:hAnsi="Cambria" w:cs="Times New Roman"/>
          <w:szCs w:val="24"/>
          <w:lang w:val="ru-RU" w:eastAsia="hr-HR"/>
        </w:rPr>
        <w:t>___________________________________________________________________________</w:t>
      </w:r>
    </w:p>
    <w:p w:rsidR="00F274CD" w:rsidRPr="00F274CD" w:rsidRDefault="00F274CD" w:rsidP="00F274CD">
      <w:pPr>
        <w:numPr>
          <w:ilvl w:val="0"/>
          <w:numId w:val="3"/>
        </w:numPr>
        <w:spacing w:after="0" w:line="60" w:lineRule="atLeast"/>
        <w:jc w:val="both"/>
        <w:rPr>
          <w:rFonts w:ascii="Cambria" w:eastAsia="Times New Roman" w:hAnsi="Cambria" w:cs="Times New Roman"/>
          <w:szCs w:val="24"/>
          <w:lang w:val="ru-RU" w:eastAsia="hr-HR"/>
        </w:rPr>
      </w:pPr>
      <w:r w:rsidRPr="00F274CD">
        <w:rPr>
          <w:rFonts w:ascii="Cambria" w:eastAsia="Times New Roman" w:hAnsi="Cambria" w:cs="Times New Roman"/>
          <w:szCs w:val="24"/>
          <w:lang w:val="ru-RU" w:eastAsia="hr-HR"/>
        </w:rPr>
        <w:t xml:space="preserve">СПРАТНОСТ ЗГРАДЕ: _________________________________________________________ </w:t>
      </w:r>
    </w:p>
    <w:p w:rsidR="00F274CD" w:rsidRPr="00F274CD" w:rsidRDefault="00F274CD" w:rsidP="00F274CD">
      <w:pPr>
        <w:spacing w:after="0" w:line="60" w:lineRule="atLeast"/>
        <w:ind w:left="1080"/>
        <w:jc w:val="both"/>
        <w:rPr>
          <w:rFonts w:ascii="Cambria" w:eastAsia="Times New Roman" w:hAnsi="Cambria" w:cs="Times New Roman"/>
          <w:szCs w:val="24"/>
          <w:lang w:val="ru-RU" w:eastAsia="hr-HR"/>
        </w:rPr>
      </w:pPr>
    </w:p>
    <w:p w:rsidR="00F274CD" w:rsidRPr="00F274CD" w:rsidRDefault="00F274CD" w:rsidP="00F274CD">
      <w:pPr>
        <w:numPr>
          <w:ilvl w:val="0"/>
          <w:numId w:val="3"/>
        </w:numPr>
        <w:spacing w:after="0" w:line="60" w:lineRule="atLeast"/>
        <w:jc w:val="both"/>
        <w:rPr>
          <w:rFonts w:ascii="Cambria" w:eastAsia="Times New Roman" w:hAnsi="Cambria" w:cs="Times New Roman"/>
          <w:szCs w:val="24"/>
          <w:lang w:val="ru-RU" w:eastAsia="hr-HR"/>
        </w:rPr>
      </w:pPr>
      <w:r w:rsidRPr="00F274CD">
        <w:rPr>
          <w:rFonts w:ascii="Cambria" w:eastAsia="Times New Roman" w:hAnsi="Cambria" w:cs="Times New Roman"/>
          <w:szCs w:val="24"/>
          <w:lang w:val="ru-RU" w:eastAsia="hr-HR"/>
        </w:rPr>
        <w:t>БРОЈ СТАНОВА У ЗГРАДИ: ____________________________________________________</w:t>
      </w:r>
    </w:p>
    <w:p w:rsidR="00F274CD" w:rsidRPr="00F274CD" w:rsidRDefault="00F274CD" w:rsidP="00F274CD">
      <w:pPr>
        <w:spacing w:after="0" w:line="60" w:lineRule="atLeast"/>
        <w:jc w:val="both"/>
        <w:rPr>
          <w:rFonts w:ascii="Cambria" w:eastAsia="Times New Roman" w:hAnsi="Cambria" w:cs="Times New Roman"/>
          <w:szCs w:val="24"/>
          <w:lang w:val="ru-RU" w:eastAsia="hr-HR"/>
        </w:rPr>
      </w:pPr>
    </w:p>
    <w:p w:rsidR="00F274CD" w:rsidRPr="00F274CD" w:rsidRDefault="00F274CD" w:rsidP="00F274CD">
      <w:pPr>
        <w:numPr>
          <w:ilvl w:val="0"/>
          <w:numId w:val="3"/>
        </w:numPr>
        <w:spacing w:after="0" w:line="60" w:lineRule="atLeast"/>
        <w:jc w:val="both"/>
        <w:rPr>
          <w:rFonts w:ascii="Cambria" w:eastAsia="Times New Roman" w:hAnsi="Cambria" w:cs="Times New Roman"/>
          <w:szCs w:val="24"/>
          <w:lang w:val="ru-RU" w:eastAsia="hr-HR"/>
        </w:rPr>
      </w:pPr>
      <w:r w:rsidRPr="00F274CD">
        <w:rPr>
          <w:rFonts w:ascii="Cambria" w:eastAsia="Times New Roman" w:hAnsi="Cambria" w:cs="Times New Roman"/>
          <w:szCs w:val="24"/>
          <w:lang w:val="ru-RU" w:eastAsia="hr-HR"/>
        </w:rPr>
        <w:t xml:space="preserve">УКУПНА БРУТО ПОВРШИНА ОБЈЕКТА: ______________ </w:t>
      </w:r>
      <w:r w:rsidRPr="00F274CD">
        <w:rPr>
          <w:rFonts w:ascii="Cambria" w:eastAsia="Times New Roman" w:hAnsi="Cambria" w:cs="Times New Roman"/>
          <w:szCs w:val="24"/>
          <w:lang w:val="hr-HR" w:eastAsia="hr-HR"/>
        </w:rPr>
        <w:t>m</w:t>
      </w:r>
      <w:r w:rsidRPr="00F274CD">
        <w:rPr>
          <w:rFonts w:ascii="Cambria" w:eastAsia="Times New Roman" w:hAnsi="Cambria" w:cs="Times New Roman"/>
          <w:szCs w:val="24"/>
          <w:lang w:val="sr-Cyrl-CS" w:eastAsia="hr-HR"/>
        </w:rPr>
        <w:t>²</w:t>
      </w:r>
      <w:r w:rsidRPr="00F274CD">
        <w:rPr>
          <w:rFonts w:ascii="Cambria" w:eastAsia="Times New Roman" w:hAnsi="Cambria" w:cs="Times New Roman"/>
          <w:szCs w:val="24"/>
          <w:lang w:val="ru-RU" w:eastAsia="hr-HR"/>
        </w:rPr>
        <w:t xml:space="preserve"> </w:t>
      </w:r>
    </w:p>
    <w:p w:rsidR="00F274CD" w:rsidRPr="00F274CD" w:rsidRDefault="00F274CD" w:rsidP="00F274CD">
      <w:pPr>
        <w:spacing w:after="0" w:line="60" w:lineRule="atLeast"/>
        <w:ind w:left="720"/>
        <w:jc w:val="both"/>
        <w:rPr>
          <w:rFonts w:ascii="Cambria" w:eastAsia="Times New Roman" w:hAnsi="Cambria" w:cs="Times New Roman"/>
          <w:szCs w:val="24"/>
          <w:lang w:val="ru-RU" w:eastAsia="hr-HR"/>
        </w:rPr>
      </w:pPr>
    </w:p>
    <w:p w:rsidR="00F274CD" w:rsidRPr="00F274CD" w:rsidRDefault="00F274CD" w:rsidP="00F274CD">
      <w:pPr>
        <w:numPr>
          <w:ilvl w:val="0"/>
          <w:numId w:val="3"/>
        </w:numPr>
        <w:spacing w:after="0" w:line="60" w:lineRule="atLeast"/>
        <w:jc w:val="both"/>
        <w:rPr>
          <w:rFonts w:ascii="Cambria" w:eastAsia="Times New Roman" w:hAnsi="Cambria" w:cs="Times New Roman"/>
          <w:szCs w:val="24"/>
          <w:lang w:val="ru-RU" w:eastAsia="hr-HR"/>
        </w:rPr>
      </w:pPr>
      <w:r w:rsidRPr="00F274CD">
        <w:rPr>
          <w:rFonts w:ascii="Cambria" w:eastAsia="Times New Roman" w:hAnsi="Cambria" w:cs="Times New Roman"/>
          <w:szCs w:val="24"/>
          <w:lang w:val="ru-RU" w:eastAsia="hr-HR"/>
        </w:rPr>
        <w:t xml:space="preserve">УКУПНА ПОВРШИНА ФАСАДНОГ ОМОТАЧА/КРОВА: ______________ </w:t>
      </w:r>
      <w:r w:rsidRPr="00F274CD">
        <w:rPr>
          <w:rFonts w:ascii="Cambria" w:eastAsia="Times New Roman" w:hAnsi="Cambria" w:cs="Times New Roman"/>
          <w:szCs w:val="24"/>
          <w:lang w:val="hr-HR" w:eastAsia="hr-HR"/>
        </w:rPr>
        <w:t>m</w:t>
      </w:r>
      <w:r w:rsidRPr="00F274CD">
        <w:rPr>
          <w:rFonts w:ascii="Cambria" w:eastAsia="Times New Roman" w:hAnsi="Cambria" w:cs="Times New Roman"/>
          <w:szCs w:val="24"/>
          <w:lang w:val="sr-Cyrl-CS" w:eastAsia="hr-HR"/>
        </w:rPr>
        <w:t>²</w:t>
      </w:r>
      <w:r w:rsidRPr="00F274CD">
        <w:rPr>
          <w:rFonts w:ascii="Cambria" w:eastAsia="Times New Roman" w:hAnsi="Cambria" w:cs="Times New Roman"/>
          <w:szCs w:val="24"/>
          <w:lang w:val="ru-RU" w:eastAsia="hr-HR"/>
        </w:rPr>
        <w:t xml:space="preserve"> </w:t>
      </w:r>
    </w:p>
    <w:p w:rsidR="00F274CD" w:rsidRPr="00F274CD" w:rsidRDefault="00F274CD" w:rsidP="00F274CD">
      <w:pPr>
        <w:spacing w:after="0" w:line="60" w:lineRule="atLeast"/>
        <w:ind w:left="720"/>
        <w:jc w:val="both"/>
        <w:rPr>
          <w:rFonts w:ascii="Cambria" w:eastAsia="Times New Roman" w:hAnsi="Cambria" w:cs="Times New Roman"/>
          <w:szCs w:val="24"/>
          <w:lang w:val="ru-RU" w:eastAsia="hr-HR"/>
        </w:rPr>
      </w:pPr>
    </w:p>
    <w:p w:rsidR="00F274CD" w:rsidRPr="00F274CD" w:rsidRDefault="00F274CD" w:rsidP="00F274CD">
      <w:pPr>
        <w:numPr>
          <w:ilvl w:val="0"/>
          <w:numId w:val="3"/>
        </w:numPr>
        <w:spacing w:after="0" w:line="60" w:lineRule="atLeast"/>
        <w:jc w:val="both"/>
        <w:rPr>
          <w:rFonts w:ascii="Cambria" w:eastAsia="Times New Roman" w:hAnsi="Cambria" w:cs="Times New Roman"/>
          <w:szCs w:val="24"/>
          <w:lang w:val="ru-RU" w:eastAsia="hr-HR"/>
        </w:rPr>
      </w:pPr>
      <w:r w:rsidRPr="00F274CD">
        <w:rPr>
          <w:rFonts w:ascii="Cambria" w:eastAsia="Times New Roman" w:hAnsi="Cambria" w:cs="Times New Roman"/>
          <w:szCs w:val="24"/>
          <w:lang w:val="ru-RU" w:eastAsia="hr-HR"/>
        </w:rPr>
        <w:t>ГОДИНА ИЗГРАДЊЕ ОБЈЕКТА: ________________________________________________</w:t>
      </w:r>
    </w:p>
    <w:p w:rsidR="00F274CD" w:rsidRPr="00F274CD" w:rsidRDefault="00F274CD" w:rsidP="00F274CD">
      <w:pPr>
        <w:spacing w:after="0" w:line="60" w:lineRule="atLeast"/>
        <w:ind w:left="720"/>
        <w:contextualSpacing/>
        <w:jc w:val="both"/>
        <w:rPr>
          <w:rFonts w:ascii="Cambria" w:eastAsia="Times New Roman" w:hAnsi="Cambria" w:cs="Times New Roman"/>
          <w:szCs w:val="24"/>
          <w:lang w:val="ru-RU" w:eastAsia="hr-HR"/>
        </w:rPr>
      </w:pPr>
    </w:p>
    <w:p w:rsidR="00F274CD" w:rsidRPr="00F274CD" w:rsidRDefault="00F274CD" w:rsidP="00F274CD">
      <w:pPr>
        <w:numPr>
          <w:ilvl w:val="0"/>
          <w:numId w:val="3"/>
        </w:numPr>
        <w:spacing w:after="0" w:line="60" w:lineRule="atLeast"/>
        <w:jc w:val="both"/>
        <w:rPr>
          <w:rFonts w:ascii="Cambria" w:eastAsia="Times New Roman" w:hAnsi="Cambria" w:cs="Times New Roman"/>
          <w:szCs w:val="24"/>
          <w:lang w:val="ru-RU" w:eastAsia="hr-HR"/>
        </w:rPr>
      </w:pPr>
      <w:r w:rsidRPr="00F274CD">
        <w:rPr>
          <w:rFonts w:ascii="Cambria" w:eastAsia="Times New Roman" w:hAnsi="Cambria" w:cs="Times New Roman"/>
          <w:szCs w:val="24"/>
          <w:lang w:val="ru-RU" w:eastAsia="hr-HR"/>
        </w:rPr>
        <w:t xml:space="preserve">ДА ЛИ ЗГРАДА ПОСЈЕДУЈЕ ПРОЈЕКТНУ ДОКУМЕНТАЦИЈУ (заокружити одговор):        </w:t>
      </w:r>
    </w:p>
    <w:p w:rsidR="00F274CD" w:rsidRPr="00F274CD" w:rsidRDefault="00F274CD" w:rsidP="00F274CD">
      <w:pPr>
        <w:spacing w:after="0" w:line="60" w:lineRule="atLeast"/>
        <w:ind w:left="720"/>
        <w:contextualSpacing/>
        <w:jc w:val="both"/>
        <w:rPr>
          <w:rFonts w:ascii="Cambria" w:eastAsia="Times New Roman" w:hAnsi="Cambria" w:cs="Times New Roman"/>
          <w:szCs w:val="24"/>
          <w:lang w:val="ru-RU" w:eastAsia="hr-HR"/>
        </w:rPr>
      </w:pPr>
    </w:p>
    <w:p w:rsidR="00F274CD" w:rsidRPr="00F274CD" w:rsidRDefault="00F274CD" w:rsidP="00F274CD">
      <w:pPr>
        <w:spacing w:after="0" w:line="60" w:lineRule="atLeast"/>
        <w:ind w:left="720"/>
        <w:jc w:val="both"/>
        <w:rPr>
          <w:rFonts w:ascii="Cambria" w:eastAsia="Times New Roman" w:hAnsi="Cambria" w:cs="Times New Roman"/>
          <w:szCs w:val="24"/>
          <w:lang w:val="ru-RU" w:eastAsia="hr-HR"/>
        </w:rPr>
      </w:pPr>
      <w:r w:rsidRPr="00F274CD">
        <w:rPr>
          <w:rFonts w:ascii="Cambria" w:eastAsia="Times New Roman" w:hAnsi="Cambria" w:cs="Times New Roman"/>
          <w:szCs w:val="24"/>
          <w:lang w:val="ru-RU" w:eastAsia="hr-HR"/>
        </w:rPr>
        <w:t>ДА                              НЕ</w:t>
      </w:r>
    </w:p>
    <w:p w:rsidR="00F274CD" w:rsidRPr="00F274CD" w:rsidRDefault="00F274CD" w:rsidP="00F274CD">
      <w:pPr>
        <w:spacing w:after="0" w:line="60" w:lineRule="atLeast"/>
        <w:jc w:val="both"/>
        <w:rPr>
          <w:rFonts w:ascii="Cambria" w:eastAsia="Times New Roman" w:hAnsi="Cambria" w:cs="Times New Roman"/>
          <w:szCs w:val="24"/>
          <w:lang w:val="ru-RU" w:eastAsia="hr-HR"/>
        </w:rPr>
      </w:pPr>
    </w:p>
    <w:p w:rsidR="00F274CD" w:rsidRPr="00F274CD" w:rsidRDefault="00F274CD" w:rsidP="00F274CD">
      <w:pPr>
        <w:numPr>
          <w:ilvl w:val="0"/>
          <w:numId w:val="3"/>
        </w:numPr>
        <w:spacing w:after="0" w:line="60" w:lineRule="atLeast"/>
        <w:jc w:val="both"/>
        <w:rPr>
          <w:rFonts w:ascii="Cambria" w:eastAsia="Times New Roman" w:hAnsi="Cambria" w:cs="Times New Roman"/>
          <w:szCs w:val="24"/>
          <w:lang w:val="ru-RU" w:eastAsia="hr-HR"/>
        </w:rPr>
      </w:pPr>
      <w:r w:rsidRPr="00F274CD">
        <w:rPr>
          <w:rFonts w:ascii="Cambria" w:eastAsia="Times New Roman" w:hAnsi="Cambria" w:cs="Times New Roman"/>
          <w:szCs w:val="24"/>
          <w:lang w:val="ru-RU" w:eastAsia="hr-HR"/>
        </w:rPr>
        <w:t xml:space="preserve">ДА ЛИ ЈЕ НА ЗГРАДИ УРАЂЕН ЕНЕРГЕТСКИ ПРЕГЛЕД (заокружити одговор):        </w:t>
      </w:r>
    </w:p>
    <w:p w:rsidR="00F274CD" w:rsidRPr="00F274CD" w:rsidRDefault="00F274CD" w:rsidP="00F274CD">
      <w:pPr>
        <w:spacing w:after="0" w:line="60" w:lineRule="atLeast"/>
        <w:ind w:left="720"/>
        <w:contextualSpacing/>
        <w:jc w:val="both"/>
        <w:rPr>
          <w:rFonts w:ascii="Cambria" w:eastAsia="Times New Roman" w:hAnsi="Cambria" w:cs="Times New Roman"/>
          <w:szCs w:val="24"/>
          <w:lang w:val="ru-RU" w:eastAsia="hr-HR"/>
        </w:rPr>
      </w:pPr>
    </w:p>
    <w:p w:rsidR="00F274CD" w:rsidRPr="00F274CD" w:rsidRDefault="00F274CD" w:rsidP="00F274CD">
      <w:pPr>
        <w:spacing w:after="0" w:line="60" w:lineRule="atLeast"/>
        <w:ind w:left="720"/>
        <w:jc w:val="both"/>
        <w:rPr>
          <w:rFonts w:ascii="Cambria" w:eastAsia="Times New Roman" w:hAnsi="Cambria" w:cs="Times New Roman"/>
          <w:szCs w:val="24"/>
          <w:lang w:val="ru-RU" w:eastAsia="hr-HR"/>
        </w:rPr>
      </w:pPr>
      <w:r w:rsidRPr="00F274CD">
        <w:rPr>
          <w:rFonts w:ascii="Cambria" w:eastAsia="Times New Roman" w:hAnsi="Cambria" w:cs="Times New Roman"/>
          <w:szCs w:val="24"/>
          <w:lang w:val="ru-RU" w:eastAsia="hr-HR"/>
        </w:rPr>
        <w:t>ДА                              НЕ</w:t>
      </w:r>
    </w:p>
    <w:p w:rsidR="00F274CD" w:rsidRPr="00F274CD" w:rsidRDefault="00F274CD" w:rsidP="00F274CD">
      <w:pPr>
        <w:spacing w:after="0" w:line="60" w:lineRule="atLeast"/>
        <w:jc w:val="both"/>
        <w:rPr>
          <w:rFonts w:ascii="Cambria" w:eastAsia="Times New Roman" w:hAnsi="Cambria" w:cs="Times New Roman"/>
          <w:szCs w:val="24"/>
          <w:lang w:val="ru-RU" w:eastAsia="hr-HR"/>
        </w:rPr>
      </w:pPr>
    </w:p>
    <w:p w:rsidR="00F274CD" w:rsidRPr="00F274CD" w:rsidRDefault="00F274CD" w:rsidP="00F274CD">
      <w:pPr>
        <w:numPr>
          <w:ilvl w:val="0"/>
          <w:numId w:val="3"/>
        </w:numPr>
        <w:spacing w:after="0" w:line="60" w:lineRule="atLeast"/>
        <w:jc w:val="both"/>
        <w:rPr>
          <w:rFonts w:ascii="Cambria" w:eastAsia="Times New Roman" w:hAnsi="Cambria" w:cs="Times New Roman"/>
          <w:szCs w:val="24"/>
          <w:lang w:val="ru-RU" w:eastAsia="hr-HR"/>
        </w:rPr>
      </w:pPr>
      <w:r w:rsidRPr="00F274CD">
        <w:rPr>
          <w:rFonts w:ascii="Cambria" w:eastAsia="Times New Roman" w:hAnsi="Cambria" w:cs="Times New Roman"/>
          <w:szCs w:val="24"/>
          <w:lang w:val="ru-RU" w:eastAsia="hr-HR"/>
        </w:rPr>
        <w:t xml:space="preserve">ИЗНОС ПРЕДРАЧУНСКЕ ВРИЈЕДНОСТИ  СА </w:t>
      </w:r>
      <w:r w:rsidRPr="00F274CD">
        <w:rPr>
          <w:rFonts w:ascii="Cambria" w:eastAsia="Times New Roman" w:hAnsi="Cambria" w:cs="Times New Roman"/>
          <w:szCs w:val="24"/>
          <w:lang w:val="sr-Cyrl-CS" w:eastAsia="hr-HR"/>
        </w:rPr>
        <w:t xml:space="preserve"> ПДВ-ом </w:t>
      </w:r>
      <w:r w:rsidRPr="00F274CD">
        <w:rPr>
          <w:rFonts w:ascii="Cambria" w:eastAsia="Times New Roman" w:hAnsi="Cambria" w:cs="Times New Roman"/>
          <w:szCs w:val="24"/>
          <w:lang w:val="ru-RU" w:eastAsia="hr-HR"/>
        </w:rPr>
        <w:t xml:space="preserve">ЗА НАВЕДЕНЕ РАДОВЕ ПРЕМА ПРИЛОЖЕНОМ ПРЕДМЈЕРУ И ПРЕДРАЧУНУ РАДОВА  </w:t>
      </w:r>
    </w:p>
    <w:p w:rsidR="00F274CD" w:rsidRPr="00F274CD" w:rsidRDefault="00F274CD" w:rsidP="00F274CD">
      <w:pPr>
        <w:spacing w:after="0" w:line="100" w:lineRule="atLeast"/>
        <w:jc w:val="both"/>
        <w:rPr>
          <w:rFonts w:ascii="Cambria" w:eastAsia="Times New Roman" w:hAnsi="Cambria" w:cs="Times New Roman"/>
          <w:szCs w:val="24"/>
          <w:lang w:val="ru-RU" w:eastAsia="hr-HR"/>
        </w:rPr>
      </w:pPr>
      <w:r w:rsidRPr="00F274CD">
        <w:rPr>
          <w:rFonts w:ascii="Cambria" w:eastAsia="Times New Roman" w:hAnsi="Cambria" w:cs="Times New Roman"/>
          <w:szCs w:val="24"/>
          <w:lang w:val="ru-RU" w:eastAsia="hr-HR"/>
        </w:rPr>
        <w:t xml:space="preserve">                  </w:t>
      </w:r>
    </w:p>
    <w:p w:rsidR="00F274CD" w:rsidRPr="00F274CD" w:rsidRDefault="00F274CD" w:rsidP="00F274CD">
      <w:pPr>
        <w:spacing w:after="0" w:line="100" w:lineRule="atLeast"/>
        <w:jc w:val="both"/>
        <w:rPr>
          <w:rFonts w:ascii="Cambria" w:eastAsia="Times New Roman" w:hAnsi="Cambria" w:cs="Times New Roman"/>
          <w:szCs w:val="24"/>
          <w:lang w:val="ru-RU" w:eastAsia="hr-HR"/>
        </w:rPr>
      </w:pPr>
      <w:r w:rsidRPr="00F274CD">
        <w:rPr>
          <w:rFonts w:ascii="Cambria" w:eastAsia="Times New Roman" w:hAnsi="Cambria" w:cs="Times New Roman"/>
          <w:szCs w:val="24"/>
          <w:lang w:val="ru-RU" w:eastAsia="hr-HR"/>
        </w:rPr>
        <w:t xml:space="preserve">                  ФАСАДА : _____________________  КМ,         КРОВ:_____________________КМ   </w:t>
      </w:r>
    </w:p>
    <w:p w:rsidR="00F274CD" w:rsidRPr="00F274CD" w:rsidRDefault="00F274CD" w:rsidP="00F274CD">
      <w:pPr>
        <w:spacing w:after="0" w:line="100" w:lineRule="atLeast"/>
        <w:ind w:left="3600" w:firstLine="720"/>
        <w:jc w:val="both"/>
        <w:rPr>
          <w:rFonts w:ascii="Cambria" w:eastAsia="Times New Roman" w:hAnsi="Cambria" w:cs="Times New Roman"/>
          <w:szCs w:val="24"/>
          <w:lang w:val="ru-RU" w:eastAsia="hr-HR"/>
        </w:rPr>
      </w:pPr>
    </w:p>
    <w:p w:rsidR="00F274CD" w:rsidRPr="00F274CD" w:rsidRDefault="00F274CD" w:rsidP="00F274CD">
      <w:pPr>
        <w:numPr>
          <w:ilvl w:val="0"/>
          <w:numId w:val="3"/>
        </w:numPr>
        <w:spacing w:after="0" w:line="100" w:lineRule="atLeast"/>
        <w:jc w:val="both"/>
        <w:rPr>
          <w:rFonts w:ascii="Cambria" w:eastAsia="Times New Roman" w:hAnsi="Cambria" w:cs="Times New Roman"/>
          <w:szCs w:val="24"/>
          <w:lang w:val="ru-RU" w:eastAsia="hr-HR"/>
        </w:rPr>
      </w:pPr>
      <w:r w:rsidRPr="00F274CD">
        <w:rPr>
          <w:rFonts w:ascii="Cambria" w:eastAsia="Times New Roman" w:hAnsi="Cambria" w:cs="Times New Roman"/>
          <w:szCs w:val="24"/>
          <w:lang w:val="ru-RU" w:eastAsia="hr-HR"/>
        </w:rPr>
        <w:t xml:space="preserve">ПРОЦЕНАТ УЧЕШЋА ЗАЈЕДНИЦЕ ЕТАЖНИХ ВЛАСНИКА У СТВАРНИМ ТРОШКОВИМА НА САНАЦИЈИ ФАСАДЕ, </w:t>
      </w:r>
      <w:r w:rsidRPr="00F274CD">
        <w:rPr>
          <w:rFonts w:ascii="Cambria" w:eastAsia="Times New Roman" w:hAnsi="Cambria" w:cs="Times New Roman"/>
          <w:sz w:val="24"/>
          <w:szCs w:val="24"/>
          <w:lang w:val="sr-Cyrl-RS" w:eastAsia="hr-HR"/>
        </w:rPr>
        <w:t xml:space="preserve">КРОВОПОКРИВАЧКИХ РАДОВА </w:t>
      </w:r>
      <w:r w:rsidRPr="00F274CD">
        <w:rPr>
          <w:rFonts w:ascii="Cambria" w:eastAsia="Times New Roman" w:hAnsi="Cambria" w:cs="Times New Roman"/>
          <w:szCs w:val="24"/>
          <w:lang w:val="ru-RU" w:eastAsia="hr-HR"/>
        </w:rPr>
        <w:t>ИЗНОСИ ________________ %</w:t>
      </w:r>
    </w:p>
    <w:p w:rsidR="00F274CD" w:rsidRPr="00F274CD" w:rsidRDefault="00F274CD" w:rsidP="00F274CD">
      <w:pPr>
        <w:spacing w:after="0" w:line="100" w:lineRule="atLeast"/>
        <w:jc w:val="both"/>
        <w:rPr>
          <w:rFonts w:ascii="Cambria" w:eastAsia="Times New Roman" w:hAnsi="Cambria" w:cs="Times New Roman"/>
          <w:szCs w:val="24"/>
          <w:lang w:val="ru-RU" w:eastAsia="hr-HR"/>
        </w:rPr>
      </w:pPr>
      <w:r w:rsidRPr="00F274CD">
        <w:rPr>
          <w:rFonts w:ascii="Cambria" w:eastAsia="Times New Roman" w:hAnsi="Cambria" w:cs="Times New Roman"/>
          <w:szCs w:val="24"/>
          <w:lang w:val="ru-RU" w:eastAsia="hr-HR"/>
        </w:rPr>
        <w:t xml:space="preserve">        </w:t>
      </w:r>
    </w:p>
    <w:p w:rsidR="00F274CD" w:rsidRPr="00F274CD" w:rsidRDefault="00F274CD" w:rsidP="00F274CD">
      <w:pPr>
        <w:numPr>
          <w:ilvl w:val="0"/>
          <w:numId w:val="3"/>
        </w:numPr>
        <w:spacing w:after="0" w:line="100" w:lineRule="atLeast"/>
        <w:jc w:val="both"/>
        <w:rPr>
          <w:rFonts w:ascii="Cambria" w:eastAsia="Times New Roman" w:hAnsi="Cambria" w:cs="Times New Roman"/>
          <w:szCs w:val="24"/>
          <w:lang w:val="ru-RU" w:eastAsia="hr-HR"/>
        </w:rPr>
      </w:pPr>
      <w:r w:rsidRPr="00F274CD">
        <w:rPr>
          <w:rFonts w:ascii="Cambria" w:eastAsia="Times New Roman" w:hAnsi="Cambria" w:cs="Times New Roman"/>
          <w:szCs w:val="24"/>
          <w:lang w:val="ru-RU" w:eastAsia="hr-HR"/>
        </w:rPr>
        <w:t>БРОЈ РАЧУНА СТАМБЕНЕ ЗГРАДЕ: ___________________________________________</w:t>
      </w:r>
    </w:p>
    <w:p w:rsidR="00F274CD" w:rsidRPr="00F274CD" w:rsidRDefault="00F274CD" w:rsidP="00F274CD">
      <w:pPr>
        <w:spacing w:after="0" w:line="100" w:lineRule="atLeast"/>
        <w:jc w:val="both"/>
        <w:rPr>
          <w:rFonts w:ascii="Cambria" w:eastAsia="Times New Roman" w:hAnsi="Cambria" w:cs="Times New Roman"/>
          <w:szCs w:val="24"/>
          <w:lang w:val="ru-RU" w:eastAsia="hr-HR"/>
        </w:rPr>
      </w:pPr>
      <w:r w:rsidRPr="00F274CD">
        <w:rPr>
          <w:rFonts w:ascii="Cambria" w:eastAsia="Times New Roman" w:hAnsi="Cambria" w:cs="Times New Roman"/>
          <w:szCs w:val="24"/>
          <w:lang w:val="ru-RU" w:eastAsia="hr-HR"/>
        </w:rPr>
        <w:t xml:space="preserve">                                                                БАНКА: _____________________________________________</w:t>
      </w:r>
    </w:p>
    <w:p w:rsidR="00F274CD" w:rsidRPr="00F274CD" w:rsidRDefault="00F274CD" w:rsidP="00F274CD">
      <w:pPr>
        <w:spacing w:after="0" w:line="100" w:lineRule="atLeast"/>
        <w:jc w:val="both"/>
        <w:rPr>
          <w:rFonts w:ascii="Cambria" w:eastAsia="Times New Roman" w:hAnsi="Cambria" w:cs="Times New Roman"/>
          <w:szCs w:val="24"/>
          <w:lang w:val="ru-RU" w:eastAsia="hr-HR"/>
        </w:rPr>
      </w:pPr>
    </w:p>
    <w:p w:rsidR="00F274CD" w:rsidRPr="00F274CD" w:rsidRDefault="00F274CD" w:rsidP="00F274CD">
      <w:pPr>
        <w:numPr>
          <w:ilvl w:val="0"/>
          <w:numId w:val="3"/>
        </w:numPr>
        <w:spacing w:after="0" w:line="100" w:lineRule="atLeast"/>
        <w:jc w:val="both"/>
        <w:rPr>
          <w:rFonts w:ascii="Cambria" w:eastAsia="Times New Roman" w:hAnsi="Cambria" w:cs="Times New Roman"/>
          <w:szCs w:val="24"/>
          <w:lang w:val="ru-RU" w:eastAsia="hr-HR"/>
        </w:rPr>
      </w:pPr>
      <w:r w:rsidRPr="00F274CD">
        <w:rPr>
          <w:rFonts w:ascii="Cambria" w:eastAsia="Times New Roman" w:hAnsi="Cambria" w:cs="Times New Roman"/>
          <w:szCs w:val="24"/>
          <w:lang w:val="ru-RU" w:eastAsia="hr-HR"/>
        </w:rPr>
        <w:t>ЛИЦЕ ЗА КОНТАКТ</w:t>
      </w:r>
      <w:r w:rsidRPr="00F274CD">
        <w:rPr>
          <w:rFonts w:ascii="Cambria" w:eastAsia="Times New Roman" w:hAnsi="Cambria" w:cs="Times New Roman"/>
          <w:szCs w:val="24"/>
          <w:lang w:val="hr-HR" w:eastAsia="hr-HR"/>
        </w:rPr>
        <w:t xml:space="preserve">: </w:t>
      </w:r>
      <w:r w:rsidRPr="00F274CD">
        <w:rPr>
          <w:rFonts w:ascii="Cambria" w:eastAsia="Times New Roman" w:hAnsi="Cambria" w:cs="Times New Roman"/>
          <w:szCs w:val="24"/>
          <w:lang w:val="ru-RU" w:eastAsia="hr-HR"/>
        </w:rPr>
        <w:t>___________________________________ - ______________________</w:t>
      </w:r>
    </w:p>
    <w:p w:rsidR="00F274CD" w:rsidRPr="00F274CD" w:rsidRDefault="00F274CD" w:rsidP="00F274CD">
      <w:pPr>
        <w:spacing w:after="0" w:line="100" w:lineRule="atLeast"/>
        <w:ind w:firstLine="720"/>
        <w:jc w:val="both"/>
        <w:rPr>
          <w:rFonts w:ascii="Cambria" w:eastAsia="Times New Roman" w:hAnsi="Cambria" w:cs="Times New Roman"/>
          <w:szCs w:val="24"/>
          <w:lang w:val="ru-RU" w:eastAsia="hr-HR"/>
        </w:rPr>
      </w:pPr>
      <w:r w:rsidRPr="00F274CD">
        <w:rPr>
          <w:rFonts w:ascii="Cambria" w:eastAsia="Times New Roman" w:hAnsi="Cambria" w:cs="Times New Roman"/>
          <w:szCs w:val="24"/>
          <w:lang w:val="ru-RU" w:eastAsia="hr-HR"/>
        </w:rPr>
        <w:t xml:space="preserve">        (име и презиме - читко штампаним словима)</w:t>
      </w:r>
      <w:r w:rsidRPr="00F274CD">
        <w:rPr>
          <w:rFonts w:ascii="Cambria" w:eastAsia="Times New Roman" w:hAnsi="Cambria" w:cs="Times New Roman"/>
          <w:szCs w:val="24"/>
          <w:lang w:val="ru-RU" w:eastAsia="hr-HR"/>
        </w:rPr>
        <w:tab/>
        <w:t xml:space="preserve"> (бр. телефона)</w:t>
      </w:r>
    </w:p>
    <w:p w:rsidR="00F274CD" w:rsidRPr="00F274CD" w:rsidRDefault="00F274CD" w:rsidP="00F274CD">
      <w:pPr>
        <w:spacing w:after="0" w:line="100" w:lineRule="atLeast"/>
        <w:ind w:left="1440" w:firstLine="720"/>
        <w:jc w:val="both"/>
        <w:rPr>
          <w:rFonts w:ascii="Cambria" w:eastAsia="Times New Roman" w:hAnsi="Cambria" w:cs="Times New Roman"/>
          <w:szCs w:val="24"/>
          <w:lang w:val="ru-RU" w:eastAsia="hr-HR"/>
        </w:rPr>
      </w:pPr>
    </w:p>
    <w:p w:rsidR="00F274CD" w:rsidRPr="00F274CD" w:rsidRDefault="00F274CD" w:rsidP="00F274CD">
      <w:pPr>
        <w:numPr>
          <w:ilvl w:val="0"/>
          <w:numId w:val="3"/>
        </w:numPr>
        <w:spacing w:after="0" w:line="100" w:lineRule="atLeast"/>
        <w:jc w:val="both"/>
        <w:rPr>
          <w:rFonts w:ascii="Cambria" w:eastAsia="Times New Roman" w:hAnsi="Cambria" w:cs="Times New Roman"/>
          <w:szCs w:val="24"/>
          <w:lang w:val="ru-RU" w:eastAsia="hr-HR"/>
        </w:rPr>
      </w:pPr>
      <w:r w:rsidRPr="00F274CD">
        <w:rPr>
          <w:rFonts w:ascii="Cambria" w:eastAsia="Times New Roman" w:hAnsi="Cambria" w:cs="Times New Roman"/>
          <w:szCs w:val="24"/>
          <w:lang w:val="ru-RU" w:eastAsia="hr-HR"/>
        </w:rPr>
        <w:t>ОВЛАШТЕНИ ПРЕДСТАВНИК ЗАЈЕДНИЦЕ ЕТАЖНИХ ВЛАСНИКА:</w:t>
      </w:r>
    </w:p>
    <w:p w:rsidR="00F274CD" w:rsidRPr="00F274CD" w:rsidRDefault="00F274CD" w:rsidP="00F274CD">
      <w:pPr>
        <w:spacing w:after="0" w:line="100" w:lineRule="atLeast"/>
        <w:ind w:left="720"/>
        <w:jc w:val="both"/>
        <w:rPr>
          <w:rFonts w:ascii="Cambria" w:eastAsia="Times New Roman" w:hAnsi="Cambria" w:cs="Times New Roman"/>
          <w:szCs w:val="24"/>
          <w:lang w:val="ru-RU" w:eastAsia="hr-HR"/>
        </w:rPr>
      </w:pPr>
      <w:r w:rsidRPr="00F274CD">
        <w:rPr>
          <w:rFonts w:ascii="Cambria" w:eastAsia="Times New Roman" w:hAnsi="Cambria" w:cs="Times New Roman"/>
          <w:szCs w:val="24"/>
          <w:lang w:val="ru-RU" w:eastAsia="hr-HR"/>
        </w:rPr>
        <w:t>__________________________________________________ - _____________________________</w:t>
      </w:r>
    </w:p>
    <w:p w:rsidR="00F274CD" w:rsidRPr="00F274CD" w:rsidRDefault="00F274CD" w:rsidP="00F274CD">
      <w:pPr>
        <w:spacing w:after="0" w:line="100" w:lineRule="atLeast"/>
        <w:ind w:firstLine="720"/>
        <w:jc w:val="both"/>
        <w:rPr>
          <w:rFonts w:ascii="Cambria" w:eastAsia="Times New Roman" w:hAnsi="Cambria" w:cs="Times New Roman"/>
          <w:szCs w:val="24"/>
          <w:lang w:val="ru-RU" w:eastAsia="hr-HR"/>
        </w:rPr>
      </w:pPr>
      <w:r w:rsidRPr="00F274CD">
        <w:rPr>
          <w:rFonts w:ascii="Cambria" w:eastAsia="Times New Roman" w:hAnsi="Cambria" w:cs="Times New Roman"/>
          <w:szCs w:val="24"/>
          <w:lang w:val="ru-RU" w:eastAsia="hr-HR"/>
        </w:rPr>
        <w:t xml:space="preserve">         (име и презиме - читко штампаним словима)</w:t>
      </w:r>
      <w:r w:rsidRPr="00F274CD">
        <w:rPr>
          <w:rFonts w:ascii="Cambria" w:eastAsia="Times New Roman" w:hAnsi="Cambria" w:cs="Times New Roman"/>
          <w:szCs w:val="24"/>
          <w:lang w:val="ru-RU" w:eastAsia="hr-HR"/>
        </w:rPr>
        <w:tab/>
      </w:r>
      <w:r w:rsidRPr="00F274CD">
        <w:rPr>
          <w:rFonts w:ascii="Cambria" w:eastAsia="Times New Roman" w:hAnsi="Cambria" w:cs="Times New Roman"/>
          <w:szCs w:val="24"/>
          <w:lang w:val="ru-RU" w:eastAsia="hr-HR"/>
        </w:rPr>
        <w:tab/>
        <w:t xml:space="preserve">                (бр. телефона)</w:t>
      </w:r>
    </w:p>
    <w:p w:rsidR="00F274CD" w:rsidRPr="00F274CD" w:rsidRDefault="00F274CD" w:rsidP="00F274CD">
      <w:pPr>
        <w:spacing w:after="0" w:line="100" w:lineRule="atLeast"/>
        <w:jc w:val="both"/>
        <w:rPr>
          <w:rFonts w:ascii="Cambria" w:eastAsia="Times New Roman" w:hAnsi="Cambria" w:cs="Times New Roman"/>
          <w:szCs w:val="24"/>
          <w:lang w:val="ru-RU" w:eastAsia="hr-HR"/>
        </w:rPr>
      </w:pPr>
      <w:r w:rsidRPr="00F274CD">
        <w:rPr>
          <w:rFonts w:ascii="Cambria" w:eastAsia="Times New Roman" w:hAnsi="Cambria" w:cs="Times New Roman"/>
          <w:noProof/>
          <w:szCs w:val="24"/>
          <w:lang w:eastAsia="sr-Latn-B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FD99EF" wp14:editId="0F071662">
                <wp:simplePos x="0" y="0"/>
                <wp:positionH relativeFrom="margin">
                  <wp:posOffset>2108835</wp:posOffset>
                </wp:positionH>
                <wp:positionV relativeFrom="paragraph">
                  <wp:posOffset>15875</wp:posOffset>
                </wp:positionV>
                <wp:extent cx="914400" cy="914400"/>
                <wp:effectExtent l="0" t="0" r="19050" b="19050"/>
                <wp:wrapNone/>
                <wp:docPr id="6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274CD" w:rsidRDefault="00F274CD" w:rsidP="00F274CD"/>
                          <w:p w:rsidR="00F274CD" w:rsidRDefault="00F274CD" w:rsidP="00F274CD">
                            <w:r>
                              <w:t xml:space="preserve">  М.П.</w:t>
                            </w:r>
                          </w:p>
                          <w:p w:rsidR="00F274CD" w:rsidRDefault="00F274CD" w:rsidP="00F274C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FFD99EF" id="Oval 6" o:spid="_x0000_s1026" style="position:absolute;left:0;text-align:left;margin-left:166.05pt;margin-top:1.2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">
                <v:textbox>
                  <w:txbxContent>
                    <w:p w:rsidR="00F274CD" w:rsidRDefault="00F274CD" w:rsidP="00F274CD"/>
                    <w:p w:rsidR="00F274CD" w:rsidRDefault="00F274CD" w:rsidP="00F274CD">
                      <w:r>
                        <w:t xml:space="preserve">  М.П.</w:t>
                      </w:r>
                    </w:p>
                    <w:p w:rsidR="00F274CD" w:rsidRDefault="00F274CD" w:rsidP="00F274CD"/>
                  </w:txbxContent>
                </v:textbox>
                <w10:wrap anchorx="margin"/>
              </v:oval>
            </w:pict>
          </mc:Fallback>
        </mc:AlternateContent>
      </w:r>
    </w:p>
    <w:p w:rsidR="00F274CD" w:rsidRPr="00F274CD" w:rsidRDefault="00F274CD" w:rsidP="00F274CD">
      <w:pPr>
        <w:spacing w:after="0" w:line="100" w:lineRule="atLeast"/>
        <w:jc w:val="both"/>
        <w:rPr>
          <w:rFonts w:ascii="Cambria" w:eastAsia="Times New Roman" w:hAnsi="Cambria" w:cs="Times New Roman"/>
          <w:szCs w:val="24"/>
          <w:lang w:val="ru-RU" w:eastAsia="hr-HR"/>
        </w:rPr>
      </w:pPr>
    </w:p>
    <w:p w:rsidR="00F274CD" w:rsidRPr="00F274CD" w:rsidRDefault="00F274CD" w:rsidP="00F274CD">
      <w:pPr>
        <w:spacing w:after="0" w:line="100" w:lineRule="atLeast"/>
        <w:ind w:firstLine="720"/>
        <w:jc w:val="both"/>
        <w:rPr>
          <w:rFonts w:ascii="Cambria" w:eastAsia="Times New Roman" w:hAnsi="Cambria" w:cs="Times New Roman"/>
          <w:szCs w:val="24"/>
          <w:lang w:val="ru-RU" w:eastAsia="hr-HR"/>
        </w:rPr>
      </w:pPr>
      <w:r w:rsidRPr="00F274CD">
        <w:rPr>
          <w:rFonts w:ascii="Cambria" w:eastAsia="Times New Roman" w:hAnsi="Cambria" w:cs="Times New Roman"/>
          <w:szCs w:val="24"/>
          <w:lang w:val="ru-RU" w:eastAsia="hr-HR"/>
        </w:rPr>
        <w:t xml:space="preserve">    ДАТУМ:</w:t>
      </w:r>
      <w:r>
        <w:rPr>
          <w:rFonts w:ascii="Cambria" w:eastAsia="Times New Roman" w:hAnsi="Cambria" w:cs="Times New Roman"/>
          <w:szCs w:val="24"/>
          <w:lang w:val="ru-RU" w:eastAsia="hr-HR"/>
        </w:rPr>
        <w:tab/>
      </w:r>
      <w:r>
        <w:rPr>
          <w:rFonts w:ascii="Cambria" w:eastAsia="Times New Roman" w:hAnsi="Cambria" w:cs="Times New Roman"/>
          <w:szCs w:val="24"/>
          <w:lang w:val="ru-RU" w:eastAsia="hr-HR"/>
        </w:rPr>
        <w:tab/>
      </w:r>
      <w:r>
        <w:rPr>
          <w:rFonts w:ascii="Cambria" w:eastAsia="Times New Roman" w:hAnsi="Cambria" w:cs="Times New Roman"/>
          <w:szCs w:val="24"/>
          <w:lang w:val="ru-RU" w:eastAsia="hr-HR"/>
        </w:rPr>
        <w:tab/>
      </w:r>
      <w:r>
        <w:rPr>
          <w:rFonts w:ascii="Cambria" w:eastAsia="Times New Roman" w:hAnsi="Cambria" w:cs="Times New Roman"/>
          <w:szCs w:val="24"/>
          <w:lang w:val="ru-RU" w:eastAsia="hr-HR"/>
        </w:rPr>
        <w:tab/>
      </w:r>
      <w:r>
        <w:rPr>
          <w:rFonts w:ascii="Cambria" w:eastAsia="Times New Roman" w:hAnsi="Cambria" w:cs="Times New Roman"/>
          <w:szCs w:val="24"/>
          <w:lang w:val="ru-RU" w:eastAsia="hr-HR"/>
        </w:rPr>
        <w:tab/>
      </w:r>
      <w:r w:rsidRPr="00F274CD">
        <w:rPr>
          <w:rFonts w:ascii="Cambria" w:eastAsia="Times New Roman" w:hAnsi="Cambria" w:cs="Times New Roman"/>
          <w:szCs w:val="24"/>
          <w:lang w:val="ru-RU" w:eastAsia="hr-HR"/>
        </w:rPr>
        <w:t>ОВЛАШТЕНИ ПРЕДСТАВНИК ЗЕВ-а</w:t>
      </w:r>
    </w:p>
    <w:p w:rsidR="00F274CD" w:rsidRPr="00F274CD" w:rsidRDefault="00F274CD" w:rsidP="00F274CD">
      <w:pPr>
        <w:spacing w:after="0" w:line="100" w:lineRule="atLeast"/>
        <w:ind w:firstLine="720"/>
        <w:jc w:val="both"/>
        <w:rPr>
          <w:rFonts w:ascii="Cambria" w:eastAsia="Times New Roman" w:hAnsi="Cambria" w:cs="Times New Roman"/>
          <w:szCs w:val="24"/>
          <w:lang w:val="ru-RU" w:eastAsia="hr-HR"/>
        </w:rPr>
      </w:pPr>
      <w:r w:rsidRPr="00F274CD">
        <w:rPr>
          <w:rFonts w:ascii="Cambria" w:eastAsia="Times New Roman" w:hAnsi="Cambria" w:cs="Times New Roman"/>
          <w:szCs w:val="24"/>
          <w:lang w:val="ru-RU" w:eastAsia="hr-HR"/>
        </w:rPr>
        <w:tab/>
      </w:r>
      <w:r w:rsidRPr="00F274CD">
        <w:rPr>
          <w:rFonts w:ascii="Cambria" w:eastAsia="Times New Roman" w:hAnsi="Cambria" w:cs="Times New Roman"/>
          <w:szCs w:val="24"/>
          <w:lang w:val="ru-RU" w:eastAsia="hr-HR"/>
        </w:rPr>
        <w:tab/>
      </w:r>
      <w:r w:rsidRPr="00F274CD">
        <w:rPr>
          <w:rFonts w:ascii="Cambria" w:eastAsia="Times New Roman" w:hAnsi="Cambria" w:cs="Times New Roman"/>
          <w:szCs w:val="24"/>
          <w:lang w:val="ru-RU" w:eastAsia="hr-HR"/>
        </w:rPr>
        <w:tab/>
      </w:r>
      <w:r w:rsidRPr="00F274CD">
        <w:rPr>
          <w:rFonts w:ascii="Cambria" w:eastAsia="Times New Roman" w:hAnsi="Cambria" w:cs="Times New Roman"/>
          <w:szCs w:val="24"/>
          <w:lang w:val="ru-RU" w:eastAsia="hr-HR"/>
        </w:rPr>
        <w:tab/>
        <w:t xml:space="preserve">     </w:t>
      </w:r>
      <w:r w:rsidRPr="00F274CD">
        <w:rPr>
          <w:rFonts w:ascii="Cambria" w:eastAsia="Times New Roman" w:hAnsi="Cambria" w:cs="Times New Roman"/>
          <w:szCs w:val="24"/>
          <w:lang w:val="ru-RU" w:eastAsia="hr-HR"/>
        </w:rPr>
        <w:tab/>
      </w:r>
    </w:p>
    <w:p w:rsidR="00F274CD" w:rsidRPr="00F274CD" w:rsidRDefault="00F274CD" w:rsidP="00F274CD">
      <w:pPr>
        <w:spacing w:after="0" w:line="100" w:lineRule="atLeast"/>
        <w:jc w:val="both"/>
        <w:rPr>
          <w:rFonts w:ascii="Cambria" w:eastAsia="Times New Roman" w:hAnsi="Cambria" w:cs="Times New Roman"/>
          <w:szCs w:val="24"/>
          <w:lang w:val="ru-RU" w:eastAsia="hr-HR"/>
        </w:rPr>
      </w:pPr>
      <w:r w:rsidRPr="00F274CD">
        <w:rPr>
          <w:rFonts w:ascii="Cambria" w:eastAsia="Times New Roman" w:hAnsi="Cambria" w:cs="Times New Roman"/>
          <w:szCs w:val="24"/>
          <w:lang w:val="ru-RU" w:eastAsia="hr-HR"/>
        </w:rPr>
        <w:t xml:space="preserve">      __________________ године</w:t>
      </w:r>
      <w:r>
        <w:rPr>
          <w:rFonts w:ascii="Cambria" w:eastAsia="Times New Roman" w:hAnsi="Cambria" w:cs="Times New Roman"/>
          <w:szCs w:val="24"/>
          <w:lang w:val="ru-RU" w:eastAsia="hr-HR"/>
        </w:rPr>
        <w:t>.</w:t>
      </w:r>
      <w:r>
        <w:rPr>
          <w:rFonts w:ascii="Cambria" w:eastAsia="Times New Roman" w:hAnsi="Cambria" w:cs="Times New Roman"/>
          <w:szCs w:val="24"/>
          <w:lang w:val="ru-RU" w:eastAsia="hr-HR"/>
        </w:rPr>
        <w:tab/>
      </w:r>
      <w:r>
        <w:rPr>
          <w:rFonts w:ascii="Cambria" w:eastAsia="Times New Roman" w:hAnsi="Cambria" w:cs="Times New Roman"/>
          <w:szCs w:val="24"/>
          <w:lang w:val="ru-RU" w:eastAsia="hr-HR"/>
        </w:rPr>
        <w:tab/>
        <w:t xml:space="preserve">  </w:t>
      </w:r>
      <w:r>
        <w:rPr>
          <w:rFonts w:ascii="Cambria" w:eastAsia="Times New Roman" w:hAnsi="Cambria" w:cs="Times New Roman"/>
          <w:szCs w:val="24"/>
          <w:lang w:val="ru-RU" w:eastAsia="hr-HR"/>
        </w:rPr>
        <w:tab/>
        <w:t xml:space="preserve">            </w:t>
      </w:r>
      <w:r>
        <w:rPr>
          <w:rFonts w:ascii="Cambria" w:eastAsia="Times New Roman" w:hAnsi="Cambria" w:cs="Times New Roman"/>
          <w:szCs w:val="24"/>
          <w:lang w:eastAsia="hr-HR"/>
        </w:rPr>
        <w:t xml:space="preserve"> </w:t>
      </w:r>
      <w:r w:rsidRPr="00F274CD">
        <w:rPr>
          <w:rFonts w:ascii="Cambria" w:eastAsia="Times New Roman" w:hAnsi="Cambria" w:cs="Times New Roman"/>
          <w:szCs w:val="24"/>
          <w:lang w:val="ru-RU" w:eastAsia="hr-HR"/>
        </w:rPr>
        <w:t>___________________________________________</w:t>
      </w:r>
    </w:p>
    <w:p w:rsidR="00F274CD" w:rsidRDefault="00F274CD" w:rsidP="00F274CD">
      <w:pPr>
        <w:spacing w:after="0" w:line="100" w:lineRule="atLeast"/>
        <w:jc w:val="both"/>
        <w:rPr>
          <w:rFonts w:ascii="Cambria" w:eastAsia="Times New Roman" w:hAnsi="Cambria" w:cs="Times New Roman"/>
          <w:szCs w:val="24"/>
          <w:lang w:val="ru-RU" w:eastAsia="hr-HR"/>
        </w:rPr>
      </w:pPr>
    </w:p>
    <w:p w:rsidR="00F274CD" w:rsidRPr="00F274CD" w:rsidRDefault="00F274CD" w:rsidP="00F274CD">
      <w:pPr>
        <w:spacing w:after="0" w:line="100" w:lineRule="atLeast"/>
        <w:jc w:val="both"/>
        <w:rPr>
          <w:rFonts w:ascii="Cambria" w:eastAsia="Times New Roman" w:hAnsi="Cambria" w:cs="Times New Roman"/>
          <w:szCs w:val="24"/>
          <w:lang w:val="ru-RU" w:eastAsia="hr-HR"/>
        </w:rPr>
      </w:pPr>
      <w:r w:rsidRPr="00F274CD">
        <w:rPr>
          <w:rFonts w:ascii="Cambria" w:eastAsia="Times New Roman" w:hAnsi="Cambria" w:cs="Times New Roman"/>
          <w:szCs w:val="24"/>
          <w:lang w:val="ru-RU" w:eastAsia="hr-HR"/>
        </w:rPr>
        <w:t>*образац попунити читко штампаним словима</w:t>
      </w:r>
    </w:p>
    <w:p w:rsidR="00F274CD" w:rsidRDefault="00F274CD" w:rsidP="00F274CD">
      <w:pPr>
        <w:spacing w:after="0" w:line="100" w:lineRule="atLeast"/>
        <w:jc w:val="both"/>
        <w:rPr>
          <w:rFonts w:ascii="Cambria" w:eastAsia="Times New Roman" w:hAnsi="Cambria" w:cs="Times New Roman"/>
          <w:b/>
          <w:sz w:val="24"/>
          <w:szCs w:val="24"/>
          <w:lang w:val="ru-RU" w:eastAsia="hr-HR"/>
        </w:rPr>
      </w:pPr>
    </w:p>
    <w:p w:rsidR="00F274CD" w:rsidRDefault="00F274CD" w:rsidP="00F274CD">
      <w:pPr>
        <w:spacing w:after="0" w:line="100" w:lineRule="atLeast"/>
        <w:jc w:val="both"/>
        <w:rPr>
          <w:rFonts w:ascii="Cambria" w:eastAsia="Times New Roman" w:hAnsi="Cambria" w:cs="Times New Roman"/>
          <w:b/>
          <w:sz w:val="24"/>
          <w:szCs w:val="24"/>
          <w:lang w:val="ru-RU" w:eastAsia="hr-HR"/>
        </w:rPr>
      </w:pPr>
    </w:p>
    <w:p w:rsidR="00F274CD" w:rsidRDefault="00F274CD" w:rsidP="00F274CD">
      <w:pPr>
        <w:spacing w:after="0" w:line="100" w:lineRule="atLeast"/>
        <w:jc w:val="both"/>
        <w:rPr>
          <w:rFonts w:ascii="Cambria" w:eastAsia="Times New Roman" w:hAnsi="Cambria" w:cs="Times New Roman"/>
          <w:b/>
          <w:sz w:val="24"/>
          <w:szCs w:val="24"/>
          <w:lang w:val="ru-RU" w:eastAsia="hr-HR"/>
        </w:rPr>
      </w:pPr>
    </w:p>
    <w:p w:rsidR="00F274CD" w:rsidRPr="00F274CD" w:rsidRDefault="00F274CD" w:rsidP="00F274CD">
      <w:pPr>
        <w:spacing w:after="0" w:line="100" w:lineRule="atLeast"/>
        <w:jc w:val="both"/>
        <w:rPr>
          <w:rFonts w:ascii="Cambria" w:eastAsia="Times New Roman" w:hAnsi="Cambria" w:cs="Times New Roman"/>
          <w:szCs w:val="24"/>
          <w:lang w:val="ru-RU" w:eastAsia="hr-HR"/>
        </w:rPr>
      </w:pPr>
      <w:bookmarkStart w:id="0" w:name="_GoBack"/>
      <w:bookmarkEnd w:id="0"/>
      <w:r w:rsidRPr="00F274CD">
        <w:rPr>
          <w:rFonts w:ascii="Cambria" w:eastAsia="Times New Roman" w:hAnsi="Cambria" w:cs="Times New Roman"/>
          <w:b/>
          <w:sz w:val="24"/>
          <w:szCs w:val="24"/>
          <w:lang w:val="ru-RU" w:eastAsia="hr-HR"/>
        </w:rPr>
        <w:lastRenderedPageBreak/>
        <w:t>УЗ ПОПУЊЕНУ ПРИЈАВУ ЈЕ ПОТРЕБНО ПРИЛОЖИТИ:</w:t>
      </w:r>
    </w:p>
    <w:p w:rsidR="00F274CD" w:rsidRPr="00F274CD" w:rsidRDefault="00F274CD" w:rsidP="00F274CD">
      <w:pPr>
        <w:numPr>
          <w:ilvl w:val="0"/>
          <w:numId w:val="1"/>
        </w:numPr>
        <w:spacing w:after="0" w:line="100" w:lineRule="atLeast"/>
        <w:jc w:val="both"/>
        <w:rPr>
          <w:rFonts w:ascii="Cambria" w:eastAsia="Times New Roman" w:hAnsi="Cambria" w:cs="Times New Roman"/>
          <w:sz w:val="24"/>
          <w:szCs w:val="24"/>
          <w:lang w:val="ru-RU" w:eastAsia="hr-HR"/>
        </w:rPr>
      </w:pPr>
      <w:r w:rsidRPr="00F274CD">
        <w:rPr>
          <w:rFonts w:ascii="Cambria" w:eastAsia="Times New Roman" w:hAnsi="Cambria" w:cs="Times New Roman"/>
          <w:sz w:val="24"/>
          <w:szCs w:val="24"/>
          <w:lang w:val="ru-RU" w:eastAsia="hr-HR"/>
        </w:rPr>
        <w:t>Рјешење о упису заједнице етажних власника у регистар Заједнице етажних власника стамбених зграда;</w:t>
      </w:r>
    </w:p>
    <w:p w:rsidR="00F274CD" w:rsidRPr="00F274CD" w:rsidRDefault="00F274CD" w:rsidP="00F274CD">
      <w:pPr>
        <w:numPr>
          <w:ilvl w:val="0"/>
          <w:numId w:val="1"/>
        </w:numPr>
        <w:spacing w:after="0" w:line="100" w:lineRule="atLeast"/>
        <w:jc w:val="both"/>
        <w:rPr>
          <w:rFonts w:ascii="Cambria" w:eastAsia="Times New Roman" w:hAnsi="Cambria" w:cs="Times New Roman"/>
          <w:sz w:val="24"/>
          <w:szCs w:val="24"/>
          <w:lang w:val="ru-RU"/>
        </w:rPr>
      </w:pPr>
      <w:r w:rsidRPr="00F274CD">
        <w:rPr>
          <w:rFonts w:ascii="Cambria" w:eastAsia="Times New Roman" w:hAnsi="Cambria" w:cs="Times New Roman"/>
          <w:sz w:val="24"/>
          <w:szCs w:val="24"/>
          <w:lang w:val="ru-RU"/>
        </w:rPr>
        <w:t xml:space="preserve">Одлуку скупштине етажних власника, потписану од најмање </w:t>
      </w:r>
      <w:r w:rsidRPr="00F274CD">
        <w:rPr>
          <w:rFonts w:ascii="Cambria" w:eastAsia="Times New Roman" w:hAnsi="Cambria" w:cs="Times New Roman"/>
          <w:sz w:val="24"/>
          <w:szCs w:val="24"/>
          <w:lang w:val="sr-Latn-CS"/>
        </w:rPr>
        <w:t xml:space="preserve">2/3 </w:t>
      </w:r>
      <w:r w:rsidRPr="00F274CD">
        <w:rPr>
          <w:rFonts w:ascii="Cambria" w:eastAsia="Times New Roman" w:hAnsi="Cambria" w:cs="Times New Roman"/>
          <w:sz w:val="24"/>
          <w:szCs w:val="24"/>
          <w:lang w:val="sr-Cyrl-CS"/>
        </w:rPr>
        <w:t>од укупног броја</w:t>
      </w:r>
      <w:r w:rsidRPr="00F274CD">
        <w:rPr>
          <w:rFonts w:ascii="Cambria" w:eastAsia="Times New Roman" w:hAnsi="Cambria" w:cs="Times New Roman"/>
          <w:sz w:val="24"/>
          <w:szCs w:val="24"/>
          <w:lang w:val="ru-RU"/>
        </w:rPr>
        <w:t xml:space="preserve"> </w:t>
      </w:r>
      <w:r w:rsidRPr="00F274CD">
        <w:rPr>
          <w:rFonts w:ascii="Cambria" w:eastAsia="Times New Roman" w:hAnsi="Cambria" w:cs="Times New Roman"/>
          <w:sz w:val="24"/>
          <w:szCs w:val="24"/>
          <w:lang w:val="sr-Latn-CS"/>
        </w:rPr>
        <w:t>етажних власника</w:t>
      </w:r>
      <w:r w:rsidRPr="00F274CD">
        <w:rPr>
          <w:rFonts w:ascii="Cambria" w:eastAsia="Times New Roman" w:hAnsi="Cambria" w:cs="Times New Roman"/>
          <w:sz w:val="24"/>
          <w:szCs w:val="24"/>
          <w:lang w:val="ru-RU"/>
        </w:rPr>
        <w:t xml:space="preserve"> којом се потврђује да су:</w:t>
      </w:r>
      <w:r w:rsidRPr="00F274CD">
        <w:rPr>
          <w:rFonts w:ascii="Cambria" w:eastAsia="Times New Roman" w:hAnsi="Cambria" w:cs="Times New Roman"/>
          <w:sz w:val="24"/>
          <w:szCs w:val="24"/>
          <w:lang w:val="en-US"/>
        </w:rPr>
        <w:t> </w:t>
      </w:r>
    </w:p>
    <w:p w:rsidR="00F274CD" w:rsidRPr="00F274CD" w:rsidRDefault="00F274CD" w:rsidP="00F274CD">
      <w:pPr>
        <w:numPr>
          <w:ilvl w:val="0"/>
          <w:numId w:val="2"/>
        </w:numPr>
        <w:spacing w:after="0" w:line="100" w:lineRule="atLeast"/>
        <w:jc w:val="both"/>
        <w:rPr>
          <w:rFonts w:ascii="Cambria" w:eastAsia="Times New Roman" w:hAnsi="Cambria" w:cs="Times New Roman"/>
          <w:sz w:val="24"/>
          <w:szCs w:val="24"/>
          <w:lang w:val="ru-RU"/>
        </w:rPr>
      </w:pPr>
      <w:r w:rsidRPr="00F274CD">
        <w:rPr>
          <w:rFonts w:ascii="Cambria" w:eastAsia="Times New Roman" w:hAnsi="Cambria" w:cs="Times New Roman"/>
          <w:sz w:val="24"/>
          <w:szCs w:val="24"/>
          <w:lang w:val="ru-RU"/>
        </w:rPr>
        <w:t xml:space="preserve">упознати са условима јавног позива и сагласни да учествују са минималним постотком 50% учешћа у финансирању стварних трошкова у санацији фасаде и </w:t>
      </w:r>
      <w:r w:rsidRPr="00F274CD">
        <w:rPr>
          <w:rFonts w:ascii="Cambria" w:eastAsia="Times New Roman" w:hAnsi="Cambria" w:cs="Arial"/>
          <w:color w:val="000000"/>
          <w:sz w:val="24"/>
          <w:szCs w:val="24"/>
          <w:lang w:val="sr-Cyrl-RS"/>
        </w:rPr>
        <w:t>кровопокривачких радова</w:t>
      </w:r>
      <w:r w:rsidRPr="00F274CD">
        <w:rPr>
          <w:rFonts w:ascii="Arial" w:eastAsia="Times New Roman" w:hAnsi="Arial" w:cs="Arial"/>
          <w:color w:val="000000"/>
          <w:sz w:val="17"/>
          <w:szCs w:val="17"/>
          <w:lang w:val="sr-Cyrl-RS"/>
        </w:rPr>
        <w:t xml:space="preserve"> </w:t>
      </w:r>
      <w:r w:rsidRPr="00F274CD">
        <w:rPr>
          <w:rFonts w:ascii="Cambria" w:eastAsia="Times New Roman" w:hAnsi="Cambria" w:cs="Times New Roman"/>
          <w:sz w:val="24"/>
          <w:szCs w:val="24"/>
          <w:lang w:val="ru-RU"/>
        </w:rPr>
        <w:t xml:space="preserve">своје стамбене зграде; </w:t>
      </w:r>
    </w:p>
    <w:p w:rsidR="00F274CD" w:rsidRPr="00F274CD" w:rsidRDefault="00F274CD" w:rsidP="00F274CD">
      <w:pPr>
        <w:numPr>
          <w:ilvl w:val="0"/>
          <w:numId w:val="2"/>
        </w:numPr>
        <w:spacing w:after="0" w:line="100" w:lineRule="atLeast"/>
        <w:jc w:val="both"/>
        <w:rPr>
          <w:rFonts w:ascii="Cambria" w:eastAsia="Times New Roman" w:hAnsi="Cambria" w:cs="Times New Roman"/>
          <w:sz w:val="24"/>
          <w:szCs w:val="24"/>
          <w:lang w:val="sr-Cyrl-CS"/>
        </w:rPr>
      </w:pPr>
      <w:r w:rsidRPr="00F274CD">
        <w:rPr>
          <w:rFonts w:ascii="Cambria" w:eastAsia="Times New Roman" w:hAnsi="Cambria" w:cs="Times New Roman"/>
          <w:sz w:val="24"/>
          <w:szCs w:val="24"/>
          <w:lang w:val="ru-RU"/>
        </w:rPr>
        <w:t>упознати са предрачунском вриједношћу радова из приложеног предмјера и предрачуна радова урађеног и овјереног од стране овлашћеног лица;</w:t>
      </w:r>
      <w:r w:rsidRPr="00F274CD">
        <w:rPr>
          <w:rFonts w:ascii="Cambria" w:eastAsia="Times New Roman" w:hAnsi="Cambria" w:cs="Times New Roman"/>
          <w:sz w:val="24"/>
          <w:szCs w:val="24"/>
          <w:lang w:val="en-US"/>
        </w:rPr>
        <w:t> </w:t>
      </w:r>
    </w:p>
    <w:p w:rsidR="00F274CD" w:rsidRPr="00F274CD" w:rsidRDefault="00F274CD" w:rsidP="00F274CD">
      <w:pPr>
        <w:numPr>
          <w:ilvl w:val="0"/>
          <w:numId w:val="2"/>
        </w:numPr>
        <w:spacing w:after="0" w:line="100" w:lineRule="atLeast"/>
        <w:jc w:val="both"/>
        <w:rPr>
          <w:rFonts w:ascii="Cambria" w:eastAsia="Times New Roman" w:hAnsi="Cambria" w:cs="Times New Roman"/>
          <w:sz w:val="24"/>
          <w:szCs w:val="24"/>
          <w:lang w:val="ru-RU"/>
        </w:rPr>
      </w:pPr>
      <w:r w:rsidRPr="00F274CD">
        <w:rPr>
          <w:rFonts w:ascii="Cambria" w:eastAsia="Times New Roman" w:hAnsi="Cambria" w:cs="Times New Roman"/>
          <w:sz w:val="24"/>
          <w:szCs w:val="24"/>
          <w:lang w:val="ru-RU"/>
        </w:rPr>
        <w:t xml:space="preserve">упознати са елементима за уговарање (моделом уговора – Образац 2) и сагласни да ће лице овлашћено за заступање Заједнице етажних власника стамбене зграде потписати уговор са Општином Теслић о регулисању међусобних односа везаних за суфинансирање трошкова санације фасаде и </w:t>
      </w:r>
      <w:r w:rsidRPr="00F274CD">
        <w:rPr>
          <w:rFonts w:ascii="Cambria" w:eastAsia="Times New Roman" w:hAnsi="Cambria" w:cs="Arial"/>
          <w:color w:val="000000"/>
          <w:sz w:val="24"/>
          <w:szCs w:val="24"/>
          <w:lang w:val="sr-Cyrl-RS"/>
        </w:rPr>
        <w:t>кровопокривачких радова</w:t>
      </w:r>
      <w:r w:rsidRPr="00F274CD">
        <w:rPr>
          <w:rFonts w:ascii="Cambria" w:eastAsia="Times New Roman" w:hAnsi="Cambria" w:cs="Times New Roman"/>
          <w:color w:val="000000"/>
          <w:sz w:val="24"/>
          <w:szCs w:val="24"/>
          <w:lang w:val="ru-RU"/>
        </w:rPr>
        <w:t xml:space="preserve">; </w:t>
      </w:r>
    </w:p>
    <w:p w:rsidR="00F274CD" w:rsidRPr="00F274CD" w:rsidRDefault="00F274CD" w:rsidP="00F274CD">
      <w:pPr>
        <w:numPr>
          <w:ilvl w:val="0"/>
          <w:numId w:val="2"/>
        </w:numPr>
        <w:spacing w:after="0" w:line="100" w:lineRule="atLeast"/>
        <w:jc w:val="both"/>
        <w:rPr>
          <w:rFonts w:ascii="Cambria" w:eastAsia="Times New Roman" w:hAnsi="Cambria" w:cs="Times New Roman"/>
          <w:sz w:val="24"/>
          <w:szCs w:val="24"/>
          <w:lang w:val="ru-RU"/>
        </w:rPr>
      </w:pPr>
      <w:r w:rsidRPr="00F274CD">
        <w:rPr>
          <w:rFonts w:ascii="Cambria" w:eastAsia="Times New Roman" w:hAnsi="Cambria" w:cs="Times New Roman"/>
          <w:sz w:val="24"/>
          <w:szCs w:val="24"/>
          <w:lang w:val="ru-RU"/>
        </w:rPr>
        <w:t>упознати са чињеницом да ЗЕВ-а бира Извођача радова, а примопредају извршених радова комисија, коју чине представници Општине и ЗЕВ-а.</w:t>
      </w:r>
    </w:p>
    <w:p w:rsidR="00F274CD" w:rsidRPr="00F274CD" w:rsidRDefault="00F274CD" w:rsidP="00F274CD">
      <w:pPr>
        <w:spacing w:after="0" w:line="100" w:lineRule="atLeast"/>
        <w:ind w:left="1070"/>
        <w:jc w:val="both"/>
        <w:rPr>
          <w:rFonts w:ascii="Cambria" w:eastAsia="Times New Roman" w:hAnsi="Cambria" w:cs="Times New Roman"/>
          <w:sz w:val="24"/>
          <w:szCs w:val="24"/>
          <w:lang w:val="ru-RU" w:eastAsia="hr-HR"/>
        </w:rPr>
      </w:pPr>
    </w:p>
    <w:p w:rsidR="00F274CD" w:rsidRPr="00F274CD" w:rsidRDefault="00F274CD" w:rsidP="00F274CD">
      <w:pPr>
        <w:numPr>
          <w:ilvl w:val="0"/>
          <w:numId w:val="1"/>
        </w:numPr>
        <w:spacing w:after="0" w:line="100" w:lineRule="atLeast"/>
        <w:jc w:val="both"/>
        <w:rPr>
          <w:rFonts w:ascii="Cambria" w:eastAsia="Times New Roman" w:hAnsi="Cambria" w:cs="Times New Roman"/>
          <w:sz w:val="24"/>
          <w:szCs w:val="24"/>
          <w:lang w:val="ru-RU" w:eastAsia="hr-HR"/>
        </w:rPr>
      </w:pPr>
      <w:r w:rsidRPr="00F274CD">
        <w:rPr>
          <w:rFonts w:ascii="Cambria" w:eastAsia="Times New Roman" w:hAnsi="Cambria" w:cs="Times New Roman"/>
          <w:sz w:val="24"/>
          <w:szCs w:val="24"/>
          <w:lang w:val="ru-RU" w:eastAsia="hr-HR"/>
        </w:rPr>
        <w:t xml:space="preserve">Документацију за санацију фасаде и </w:t>
      </w:r>
      <w:r w:rsidRPr="00F274CD">
        <w:rPr>
          <w:rFonts w:ascii="Cambria" w:eastAsia="Times New Roman" w:hAnsi="Cambria" w:cs="Times New Roman"/>
          <w:color w:val="000000"/>
          <w:sz w:val="24"/>
          <w:szCs w:val="24"/>
          <w:lang w:val="sr-Cyrl-RS" w:eastAsia="hr-HR"/>
        </w:rPr>
        <w:t>кровопокривачких радова</w:t>
      </w:r>
      <w:r w:rsidRPr="00F274CD">
        <w:rPr>
          <w:rFonts w:ascii="Cambria" w:eastAsia="Times New Roman" w:hAnsi="Cambria" w:cs="Times New Roman"/>
          <w:sz w:val="24"/>
          <w:szCs w:val="24"/>
          <w:lang w:val="ru-RU" w:eastAsia="hr-HR"/>
        </w:rPr>
        <w:t xml:space="preserve"> која садржи: технички опис (опис објекта, локације, бруто површина објекта, фасадног омотача/</w:t>
      </w:r>
      <w:r w:rsidRPr="00F274CD">
        <w:rPr>
          <w:rFonts w:ascii="Cambria" w:eastAsia="Times New Roman" w:hAnsi="Cambria" w:cs="Times New Roman"/>
          <w:color w:val="000000"/>
          <w:sz w:val="24"/>
          <w:szCs w:val="24"/>
          <w:lang w:val="sr-Cyrl-RS" w:eastAsia="hr-HR"/>
        </w:rPr>
        <w:t>крова,</w:t>
      </w:r>
      <w:r w:rsidRPr="00F274CD">
        <w:rPr>
          <w:rFonts w:ascii="Cambria" w:eastAsia="Times New Roman" w:hAnsi="Cambria" w:cs="Times New Roman"/>
          <w:sz w:val="24"/>
          <w:szCs w:val="24"/>
          <w:lang w:val="ru-RU" w:eastAsia="hr-HR"/>
        </w:rPr>
        <w:t xml:space="preserve"> број станова и др.), предмјер и предрачуна радова - примјерак са цијенама, један (1) </w:t>
      </w:r>
      <w:r w:rsidRPr="00F274CD">
        <w:rPr>
          <w:rFonts w:ascii="Cambria" w:eastAsia="Times New Roman" w:hAnsi="Cambria" w:cs="Times New Roman"/>
          <w:sz w:val="24"/>
          <w:szCs w:val="24"/>
          <w:lang w:val="sr-Cyrl-CS" w:eastAsia="hr-HR"/>
        </w:rPr>
        <w:t>примјерак</w:t>
      </w:r>
      <w:r w:rsidRPr="00F274CD">
        <w:rPr>
          <w:rFonts w:ascii="Cambria" w:eastAsia="Times New Roman" w:hAnsi="Cambria" w:cs="Times New Roman"/>
          <w:sz w:val="24"/>
          <w:szCs w:val="24"/>
          <w:lang w:val="ru-RU" w:eastAsia="hr-HR"/>
        </w:rPr>
        <w:t xml:space="preserve"> у </w:t>
      </w:r>
      <w:r w:rsidRPr="00F274CD">
        <w:rPr>
          <w:rFonts w:ascii="Cambria" w:eastAsia="Times New Roman" w:hAnsi="Cambria" w:cs="Times New Roman"/>
          <w:sz w:val="24"/>
          <w:szCs w:val="24"/>
          <w:lang w:val="sr-Cyrl-CS" w:eastAsia="hr-HR"/>
        </w:rPr>
        <w:t>аналогној форми и један (</w:t>
      </w:r>
      <w:r w:rsidRPr="00F274CD">
        <w:rPr>
          <w:rFonts w:ascii="Cambria" w:eastAsia="Times New Roman" w:hAnsi="Cambria" w:cs="Times New Roman"/>
          <w:sz w:val="24"/>
          <w:szCs w:val="24"/>
          <w:lang w:val="ru-RU" w:eastAsia="hr-HR"/>
        </w:rPr>
        <w:t>1)</w:t>
      </w:r>
      <w:r w:rsidRPr="00F274CD">
        <w:rPr>
          <w:rFonts w:ascii="Cambria" w:eastAsia="Times New Roman" w:hAnsi="Cambria" w:cs="Times New Roman"/>
          <w:sz w:val="24"/>
          <w:szCs w:val="24"/>
          <w:lang w:val="sr-Cyrl-CS" w:eastAsia="hr-HR"/>
        </w:rPr>
        <w:t xml:space="preserve"> примјерак у електронској верзији (</w:t>
      </w:r>
      <w:r w:rsidRPr="00F274CD">
        <w:rPr>
          <w:rFonts w:ascii="Cambria" w:eastAsia="Times New Roman" w:hAnsi="Cambria" w:cs="Times New Roman"/>
          <w:sz w:val="24"/>
          <w:szCs w:val="24"/>
          <w:lang w:val="hr-HR" w:eastAsia="hr-HR"/>
        </w:rPr>
        <w:t xml:space="preserve">Excel, </w:t>
      </w:r>
      <w:r w:rsidRPr="00F274CD">
        <w:rPr>
          <w:rFonts w:ascii="Cambria" w:eastAsia="Times New Roman" w:hAnsi="Cambria" w:cs="Times New Roman"/>
          <w:sz w:val="24"/>
          <w:szCs w:val="24"/>
          <w:lang w:val="sr-Cyrl-CS" w:eastAsia="hr-HR"/>
        </w:rPr>
        <w:t xml:space="preserve">фонт </w:t>
      </w:r>
      <w:r w:rsidRPr="00F274CD">
        <w:rPr>
          <w:rFonts w:ascii="Cambria" w:eastAsia="Times New Roman" w:hAnsi="Cambria" w:cs="Times New Roman"/>
          <w:sz w:val="24"/>
          <w:szCs w:val="24"/>
          <w:lang w:eastAsia="hr-HR"/>
        </w:rPr>
        <w:t>Times New Roman</w:t>
      </w:r>
      <w:r w:rsidRPr="00F274CD">
        <w:rPr>
          <w:rFonts w:ascii="Cambria" w:eastAsia="Times New Roman" w:hAnsi="Cambria" w:cs="Times New Roman"/>
          <w:sz w:val="24"/>
          <w:szCs w:val="24"/>
          <w:lang w:val="sr-Cyrl-BA" w:eastAsia="hr-HR"/>
        </w:rPr>
        <w:t>, величина 12</w:t>
      </w:r>
      <w:r w:rsidRPr="00F274CD">
        <w:rPr>
          <w:rFonts w:ascii="Cambria" w:eastAsia="Times New Roman" w:hAnsi="Cambria" w:cs="Times New Roman"/>
          <w:sz w:val="24"/>
          <w:szCs w:val="24"/>
          <w:lang w:val="sr-Latn-CS" w:eastAsia="hr-HR"/>
        </w:rPr>
        <w:t>,</w:t>
      </w:r>
      <w:r w:rsidRPr="00F274CD">
        <w:rPr>
          <w:rFonts w:ascii="Cambria" w:eastAsia="Times New Roman" w:hAnsi="Cambria" w:cs="Times New Roman"/>
          <w:sz w:val="24"/>
          <w:szCs w:val="24"/>
          <w:lang w:val="sr-Cyrl-CS" w:eastAsia="hr-HR"/>
        </w:rPr>
        <w:t xml:space="preserve"> текст ћирилица</w:t>
      </w:r>
      <w:r w:rsidRPr="00F274CD">
        <w:rPr>
          <w:rFonts w:ascii="Cambria" w:eastAsia="Times New Roman" w:hAnsi="Cambria" w:cs="Times New Roman"/>
          <w:sz w:val="24"/>
          <w:szCs w:val="24"/>
          <w:lang w:val="hr-HR" w:eastAsia="hr-HR"/>
        </w:rPr>
        <w:t>)</w:t>
      </w:r>
      <w:r w:rsidRPr="00F274CD">
        <w:rPr>
          <w:rFonts w:ascii="Cambria" w:eastAsia="Times New Roman" w:hAnsi="Cambria" w:cs="Times New Roman"/>
          <w:sz w:val="24"/>
          <w:szCs w:val="24"/>
          <w:lang w:val="sr-Cyrl-CS" w:eastAsia="hr-HR"/>
        </w:rPr>
        <w:t xml:space="preserve">, </w:t>
      </w:r>
      <w:r w:rsidRPr="00F274CD">
        <w:rPr>
          <w:rFonts w:ascii="Cambria" w:eastAsia="Times New Roman" w:hAnsi="Cambria" w:cs="Times New Roman"/>
          <w:sz w:val="24"/>
          <w:szCs w:val="24"/>
          <w:lang w:val="ru-RU" w:eastAsia="hr-HR"/>
        </w:rPr>
        <w:t xml:space="preserve">урађен и овјерен од стране овлашћеног лица (предмјер и предрачун са ПДВ-ом урадити према приложеном моделу – Образац </w:t>
      </w:r>
      <w:r w:rsidRPr="00F274CD">
        <w:rPr>
          <w:rFonts w:ascii="Cambria" w:eastAsia="Times New Roman" w:hAnsi="Cambria" w:cs="Times New Roman"/>
          <w:sz w:val="24"/>
          <w:szCs w:val="24"/>
          <w:lang w:val="sr-Cyrl-CS" w:eastAsia="hr-HR"/>
        </w:rPr>
        <w:t>3</w:t>
      </w:r>
      <w:r w:rsidRPr="00F274CD">
        <w:rPr>
          <w:rFonts w:ascii="Cambria" w:eastAsia="Times New Roman" w:hAnsi="Cambria" w:cs="Times New Roman"/>
          <w:sz w:val="24"/>
          <w:szCs w:val="24"/>
          <w:lang w:val="ru-RU" w:eastAsia="hr-HR"/>
        </w:rPr>
        <w:t>), слике фасаде;</w:t>
      </w:r>
    </w:p>
    <w:p w:rsidR="00F274CD" w:rsidRPr="00F274CD" w:rsidRDefault="00F274CD" w:rsidP="00F274CD">
      <w:pPr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ru-RU" w:eastAsia="hr-HR"/>
        </w:rPr>
      </w:pPr>
      <w:r w:rsidRPr="00F274CD">
        <w:rPr>
          <w:rFonts w:ascii="Cambria" w:eastAsia="Times New Roman" w:hAnsi="Cambria" w:cs="Times New Roman"/>
          <w:sz w:val="24"/>
          <w:szCs w:val="24"/>
          <w:lang w:val="ru-RU" w:eastAsia="hr-HR"/>
        </w:rPr>
        <w:t>Доказ о старости зграде – година изградње</w:t>
      </w:r>
      <w:r w:rsidRPr="00F274CD">
        <w:rPr>
          <w:rFonts w:ascii="Cambria" w:eastAsia="Times New Roman" w:hAnsi="Cambria" w:cs="Times New Roman"/>
          <w:sz w:val="24"/>
          <w:szCs w:val="24"/>
          <w:lang w:val="sr-Latn-CS" w:eastAsia="hr-HR"/>
        </w:rPr>
        <w:t xml:space="preserve"> </w:t>
      </w:r>
      <w:r w:rsidRPr="00F274CD">
        <w:rPr>
          <w:rFonts w:ascii="Cambria" w:eastAsia="Times New Roman" w:hAnsi="Cambria" w:cs="Times New Roman"/>
          <w:sz w:val="24"/>
          <w:szCs w:val="24"/>
          <w:lang w:val="sr-Cyrl-CS" w:eastAsia="hr-HR"/>
        </w:rPr>
        <w:t xml:space="preserve">и легалности објекта </w:t>
      </w:r>
      <w:r w:rsidRPr="00F274CD">
        <w:rPr>
          <w:rFonts w:ascii="Cambria" w:eastAsia="Times New Roman" w:hAnsi="Cambria" w:cs="Times New Roman"/>
          <w:sz w:val="24"/>
          <w:szCs w:val="24"/>
          <w:lang w:val="ru-RU" w:eastAsia="hr-HR"/>
        </w:rPr>
        <w:t xml:space="preserve">(копија грађевинске дозволе или копија употребне дозволе </w:t>
      </w:r>
      <w:r w:rsidRPr="00F274CD">
        <w:rPr>
          <w:rFonts w:ascii="Cambria" w:eastAsia="Times New Roman" w:hAnsi="Cambria" w:cs="Times New Roman"/>
          <w:sz w:val="24"/>
          <w:szCs w:val="24"/>
          <w:lang w:val="sr-Cyrl-CS" w:eastAsia="hr-HR"/>
        </w:rPr>
        <w:t xml:space="preserve">или копија катастарског плана </w:t>
      </w:r>
      <w:r w:rsidRPr="00F274CD">
        <w:rPr>
          <w:rFonts w:ascii="Cambria" w:eastAsia="Times New Roman" w:hAnsi="Cambria" w:cs="Times New Roman"/>
          <w:sz w:val="24"/>
          <w:szCs w:val="24"/>
          <w:lang w:val="ru-RU" w:eastAsia="hr-HR"/>
        </w:rPr>
        <w:t>или неки други валидни документ који ће послужити као доказ);</w:t>
      </w:r>
    </w:p>
    <w:p w:rsidR="00F274CD" w:rsidRPr="00F274CD" w:rsidRDefault="00F274CD" w:rsidP="00F274CD">
      <w:pPr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ru-RU" w:eastAsia="hr-HR"/>
        </w:rPr>
      </w:pPr>
      <w:r w:rsidRPr="00F274CD">
        <w:rPr>
          <w:rFonts w:ascii="Cambria" w:eastAsia="Times New Roman" w:hAnsi="Cambria" w:cs="Times New Roman"/>
          <w:sz w:val="24"/>
          <w:szCs w:val="24"/>
          <w:lang w:val="ru-RU" w:eastAsia="hr-HR"/>
        </w:rPr>
        <w:t>Одлуку  о избору овлашћеног представника заједнице етажних власника стамбене зграде;</w:t>
      </w:r>
    </w:p>
    <w:p w:rsidR="00F274CD" w:rsidRPr="00F274CD" w:rsidRDefault="00F274CD" w:rsidP="00F274CD">
      <w:pPr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ru-RU" w:eastAsia="hr-HR"/>
        </w:rPr>
      </w:pPr>
      <w:r w:rsidRPr="00F274CD">
        <w:rPr>
          <w:rFonts w:ascii="Cambria" w:eastAsia="Times New Roman" w:hAnsi="Cambria" w:cs="Times New Roman"/>
          <w:sz w:val="24"/>
          <w:szCs w:val="24"/>
          <w:lang w:val="ru-RU" w:eastAsia="hr-HR"/>
        </w:rPr>
        <w:t>Број рачуна Заједнице етажних власника стамбене зграде;</w:t>
      </w:r>
    </w:p>
    <w:p w:rsidR="00F274CD" w:rsidRPr="00F274CD" w:rsidRDefault="00F274CD" w:rsidP="00F274CD">
      <w:pPr>
        <w:numPr>
          <w:ilvl w:val="0"/>
          <w:numId w:val="1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ru-RU" w:eastAsia="hr-HR"/>
        </w:rPr>
      </w:pPr>
      <w:r w:rsidRPr="00F274CD">
        <w:rPr>
          <w:rFonts w:ascii="Cambria" w:eastAsia="Times New Roman" w:hAnsi="Cambria" w:cs="Times New Roman"/>
          <w:sz w:val="24"/>
          <w:szCs w:val="24"/>
          <w:lang w:val="ru-RU" w:eastAsia="hr-HR"/>
        </w:rPr>
        <w:t xml:space="preserve">Извјештај о стању дуга стамбене зграде, односно етажних власника, за </w:t>
      </w:r>
      <w:r w:rsidRPr="00F274CD">
        <w:rPr>
          <w:rFonts w:ascii="Cambria" w:eastAsia="Times New Roman" w:hAnsi="Cambria" w:cs="Times New Roman"/>
          <w:sz w:val="24"/>
          <w:szCs w:val="24"/>
          <w:lang w:val="sr-Cyrl-CS" w:eastAsia="hr-HR"/>
        </w:rPr>
        <w:t xml:space="preserve">комуналне </w:t>
      </w:r>
      <w:r w:rsidRPr="00F274CD">
        <w:rPr>
          <w:rFonts w:ascii="Cambria" w:eastAsia="Times New Roman" w:hAnsi="Cambria" w:cs="Times New Roman"/>
          <w:sz w:val="24"/>
          <w:szCs w:val="24"/>
          <w:lang w:val="ru-RU" w:eastAsia="hr-HR"/>
        </w:rPr>
        <w:t>накнаде за период од 01.01.2020. до 31.12.2020. године.</w:t>
      </w:r>
    </w:p>
    <w:p w:rsidR="00F274CD" w:rsidRPr="00F274CD" w:rsidRDefault="00F274CD" w:rsidP="00F274CD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Cyrl-CS" w:eastAsia="hr-HR"/>
        </w:rPr>
      </w:pPr>
    </w:p>
    <w:p w:rsidR="00F274CD" w:rsidRPr="00F274CD" w:rsidRDefault="00F274CD" w:rsidP="00F274CD">
      <w:pPr>
        <w:spacing w:after="0" w:line="240" w:lineRule="auto"/>
        <w:ind w:firstLine="710"/>
        <w:jc w:val="both"/>
        <w:rPr>
          <w:rFonts w:ascii="Cambria" w:eastAsia="Times New Roman" w:hAnsi="Cambria" w:cs="Times New Roman"/>
          <w:b/>
          <w:sz w:val="24"/>
          <w:szCs w:val="24"/>
          <w:lang w:val="sr-Cyrl-CS" w:eastAsia="hr-HR"/>
        </w:rPr>
      </w:pPr>
      <w:r w:rsidRPr="00F274CD">
        <w:rPr>
          <w:rFonts w:ascii="Cambria" w:eastAsia="Times New Roman" w:hAnsi="Cambria" w:cs="Times New Roman"/>
          <w:b/>
          <w:sz w:val="24"/>
          <w:szCs w:val="24"/>
          <w:lang w:val="sr-Cyrl-CS" w:eastAsia="hr-HR"/>
        </w:rPr>
        <w:t>НАПОМЕНА:</w:t>
      </w:r>
    </w:p>
    <w:p w:rsidR="00F274CD" w:rsidRPr="00F274CD" w:rsidRDefault="00F274CD" w:rsidP="00F274CD">
      <w:pPr>
        <w:spacing w:after="0" w:line="240" w:lineRule="auto"/>
        <w:ind w:firstLine="710"/>
        <w:jc w:val="both"/>
        <w:rPr>
          <w:rFonts w:ascii="Cambria" w:eastAsia="Times New Roman" w:hAnsi="Cambria" w:cs="Times New Roman"/>
          <w:sz w:val="24"/>
          <w:szCs w:val="24"/>
          <w:lang w:val="ru-RU" w:eastAsia="hr-HR"/>
        </w:rPr>
      </w:pPr>
      <w:r w:rsidRPr="00F274CD">
        <w:rPr>
          <w:rFonts w:ascii="Cambria" w:eastAsia="Times New Roman" w:hAnsi="Cambria" w:cs="Times New Roman"/>
          <w:sz w:val="24"/>
          <w:szCs w:val="24"/>
          <w:lang w:val="ru-RU" w:eastAsia="hr-HR"/>
        </w:rPr>
        <w:t>Пријава и комплетна наведена документација морају бити чврсто увезане додатним јемствеником</w:t>
      </w:r>
      <w:r w:rsidRPr="00F274CD">
        <w:rPr>
          <w:rFonts w:ascii="Cambria" w:eastAsia="Times New Roman" w:hAnsi="Cambria" w:cs="Times New Roman"/>
          <w:sz w:val="24"/>
          <w:szCs w:val="24"/>
          <w:lang w:val="sr-Latn-CS" w:eastAsia="hr-HR"/>
        </w:rPr>
        <w:t>,</w:t>
      </w:r>
      <w:r w:rsidRPr="00F274CD">
        <w:rPr>
          <w:rFonts w:ascii="Cambria" w:eastAsia="Times New Roman" w:hAnsi="Cambria" w:cs="Times New Roman"/>
          <w:sz w:val="24"/>
          <w:szCs w:val="24"/>
          <w:lang w:val="ru-RU" w:eastAsia="hr-HR"/>
        </w:rPr>
        <w:t xml:space="preserve"> а све странице нумерисане и парафиране од стране лица овлаштеног за заступање.</w:t>
      </w:r>
    </w:p>
    <w:p w:rsidR="00B533CD" w:rsidRPr="00F274CD" w:rsidRDefault="00F274CD" w:rsidP="00F274CD">
      <w:pPr>
        <w:spacing w:after="0" w:line="240" w:lineRule="auto"/>
        <w:ind w:firstLine="710"/>
        <w:jc w:val="both"/>
        <w:rPr>
          <w:rFonts w:ascii="Cambria" w:eastAsia="Times New Roman" w:hAnsi="Cambria" w:cs="Times New Roman"/>
          <w:sz w:val="24"/>
          <w:szCs w:val="24"/>
          <w:lang w:val="ru-RU" w:eastAsia="hr-HR"/>
        </w:rPr>
      </w:pPr>
      <w:r w:rsidRPr="00F274CD">
        <w:rPr>
          <w:rFonts w:ascii="Cambria" w:eastAsia="Times New Roman" w:hAnsi="Cambria" w:cs="Times New Roman"/>
          <w:sz w:val="24"/>
          <w:szCs w:val="24"/>
          <w:lang w:val="ru-RU" w:eastAsia="hr-HR"/>
        </w:rPr>
        <w:t xml:space="preserve">Пријаве са документацијом, на овај начин увезане и означене, доставити у затвореној коверти на адресу: Општина Теслић, </w:t>
      </w:r>
      <w:r w:rsidRPr="00F274CD">
        <w:rPr>
          <w:rFonts w:ascii="Cambria" w:eastAsia="Times New Roman" w:hAnsi="Cambria" w:cs="Times New Roman"/>
          <w:sz w:val="24"/>
          <w:szCs w:val="24"/>
          <w:lang w:val="sr-Cyrl-CS" w:eastAsia="hr-HR"/>
        </w:rPr>
        <w:t xml:space="preserve">„Пријава на Јавни позив заједницама етажних власника стамбених зграда за суфинансирање радова на санацији фасада </w:t>
      </w:r>
      <w:r w:rsidRPr="00F274CD">
        <w:rPr>
          <w:rFonts w:ascii="Cambria" w:eastAsia="Times New Roman" w:hAnsi="Cambria" w:cs="Times New Roman"/>
          <w:sz w:val="24"/>
          <w:szCs w:val="24"/>
          <w:lang w:val="ru-RU" w:eastAsia="hr-HR"/>
        </w:rPr>
        <w:t>/</w:t>
      </w:r>
      <w:r w:rsidRPr="00F274CD">
        <w:rPr>
          <w:rFonts w:ascii="Cambria" w:eastAsia="Times New Roman" w:hAnsi="Cambria" w:cs="Times New Roman"/>
          <w:color w:val="000000"/>
          <w:sz w:val="24"/>
          <w:szCs w:val="24"/>
          <w:lang w:val="sr-Cyrl-RS" w:eastAsia="hr-HR"/>
        </w:rPr>
        <w:t>кровопокривачких радова</w:t>
      </w:r>
      <w:r w:rsidRPr="00F274CD">
        <w:rPr>
          <w:rFonts w:ascii="Cambria" w:eastAsia="Times New Roman" w:hAnsi="Cambria" w:cs="Times New Roman"/>
          <w:sz w:val="24"/>
          <w:szCs w:val="24"/>
          <w:lang w:val="sr-Cyrl-CS" w:eastAsia="hr-HR"/>
        </w:rPr>
        <w:t xml:space="preserve">, бр. </w:t>
      </w:r>
      <w:r w:rsidRPr="00F274CD">
        <w:rPr>
          <w:rFonts w:ascii="Cambria" w:eastAsia="Times New Roman" w:hAnsi="Cambria" w:cs="Times New Roman"/>
          <w:color w:val="000000"/>
          <w:sz w:val="24"/>
          <w:szCs w:val="24"/>
          <w:lang w:val="sr-Cyrl-CS" w:eastAsia="hr-HR"/>
        </w:rPr>
        <w:t>05-370-2/21</w:t>
      </w:r>
      <w:r w:rsidRPr="00F274CD">
        <w:rPr>
          <w:rFonts w:ascii="Cambria" w:eastAsia="Times New Roman" w:hAnsi="Cambria" w:cs="Times New Roman"/>
          <w:color w:val="FF0000"/>
          <w:sz w:val="24"/>
          <w:szCs w:val="24"/>
          <w:lang w:val="sr-Cyrl-CS" w:eastAsia="hr-HR"/>
        </w:rPr>
        <w:t xml:space="preserve">, </w:t>
      </w:r>
      <w:r w:rsidRPr="00F274CD">
        <w:rPr>
          <w:rFonts w:ascii="Cambria" w:eastAsia="Times New Roman" w:hAnsi="Cambria" w:cs="Times New Roman"/>
          <w:sz w:val="24"/>
          <w:szCs w:val="24"/>
          <w:lang w:val="sr-Cyrl-CS" w:eastAsia="hr-HR"/>
        </w:rPr>
        <w:t xml:space="preserve">НЕ ОТВАРАТИ“. </w:t>
      </w:r>
      <w:r w:rsidRPr="00F274CD">
        <w:rPr>
          <w:rFonts w:ascii="Cambria" w:eastAsia="Times New Roman" w:hAnsi="Cambria" w:cs="Times New Roman"/>
          <w:sz w:val="24"/>
          <w:szCs w:val="24"/>
          <w:lang w:val="ru-RU" w:eastAsia="hr-HR"/>
        </w:rPr>
        <w:t>У пријави обавезно навести име, презиме и број телефона овлашћеног представника Заједнице етажних власника стамбене зграде.</w:t>
      </w:r>
    </w:p>
    <w:sectPr w:rsidR="00B533CD" w:rsidRPr="00F274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E80A86"/>
    <w:multiLevelType w:val="hybridMultilevel"/>
    <w:tmpl w:val="A01E2FA0"/>
    <w:lvl w:ilvl="0" w:tplc="65F4B40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5C572E7"/>
    <w:multiLevelType w:val="hybridMultilevel"/>
    <w:tmpl w:val="EE6AEEEC"/>
    <w:lvl w:ilvl="0" w:tplc="995C0C8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1140F6"/>
    <w:multiLevelType w:val="hybridMultilevel"/>
    <w:tmpl w:val="D3BA41F0"/>
    <w:lvl w:ilvl="0" w:tplc="081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4CD"/>
    <w:rsid w:val="00B533CD"/>
    <w:rsid w:val="00F27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26FB1"/>
  <w15:chartTrackingRefBased/>
  <w15:docId w15:val="{C1654D17-6A2F-48EF-B80B-AF40A46E1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702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2021-09-07T06:05:00Z</dcterms:created>
  <dcterms:modified xsi:type="dcterms:W3CDTF">2021-09-07T06:08:00Z</dcterms:modified>
</cp:coreProperties>
</file>