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CD3" w:rsidRPr="00453CD3" w:rsidRDefault="00453CD3" w:rsidP="00453CD3">
      <w:pPr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</w:pPr>
      <w:r w:rsidRPr="00453CD3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>Образац 3</w:t>
      </w:r>
    </w:p>
    <w:tbl>
      <w:tblPr>
        <w:tblW w:w="10664" w:type="dxa"/>
        <w:tblLook w:val="04A0" w:firstRow="1" w:lastRow="0" w:firstColumn="1" w:lastColumn="0" w:noHBand="0" w:noVBand="1"/>
      </w:tblPr>
      <w:tblGrid>
        <w:gridCol w:w="1025"/>
        <w:gridCol w:w="2847"/>
        <w:gridCol w:w="1454"/>
        <w:gridCol w:w="1560"/>
        <w:gridCol w:w="1780"/>
        <w:gridCol w:w="1998"/>
      </w:tblGrid>
      <w:tr w:rsidR="00453CD3" w:rsidRPr="00453CD3" w:rsidTr="00E47C7C">
        <w:trPr>
          <w:trHeight w:val="720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bookmarkStart w:id="0" w:name="RANGE!A1:F74"/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ПРЕДМЈЕР И ПРЕДРАЧУН РАДОВА ЗА САНАЦИЈУ ФАСАДЕ</w:t>
            </w: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sr-Cyrl-RS"/>
              </w:rPr>
              <w:t>/КРОВОПОКРИВАЧКИХ РАДОВА</w:t>
            </w: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, НА СТАМБЕНОМ ОБЈЕКТУ У УЛ. _______________________</w:t>
            </w: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sr-Cyrl-RS"/>
              </w:rPr>
              <w:t>________________</w:t>
            </w: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__ БР. _____</w:t>
            </w:r>
            <w:bookmarkEnd w:id="0"/>
          </w:p>
        </w:tc>
      </w:tr>
      <w:tr w:rsidR="00453CD3" w:rsidRPr="00453CD3" w:rsidTr="00453CD3">
        <w:trPr>
          <w:trHeight w:val="1275"/>
        </w:trPr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Ред.бр.</w:t>
            </w:r>
          </w:p>
        </w:tc>
        <w:tc>
          <w:tcPr>
            <w:tcW w:w="2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ОПИС ПОЗИЦИЈЕ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ЈЕДИНИЦА М</w:t>
            </w: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sr-Cyrl-RS"/>
              </w:rPr>
              <w:t>Ј</w:t>
            </w: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ЕРЕ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КОЛИЧИНА</w:t>
            </w:r>
          </w:p>
        </w:tc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ЈЕДИНИЧНА ЦИЈЕНА         КМ                    (без ПДВ-а)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УКУПНА ЦИЈЕНА КМ                         (без ПДВ-а)</w:t>
            </w:r>
          </w:p>
        </w:tc>
      </w:tr>
      <w:tr w:rsidR="00453CD3" w:rsidRPr="00453CD3" w:rsidTr="00E47C7C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УЛИЧНА ФАСАДА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30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УКУПНО УЛИЧНА ФАСАДА: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450"/>
        </w:trPr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453CD3">
        <w:trPr>
          <w:trHeight w:val="127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Ред.бр.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ОПИС ПОЗИЦИЈЕ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ЈЕДИНИЦА М</w:t>
            </w: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sr-Cyrl-RS"/>
              </w:rPr>
              <w:t>Ј</w:t>
            </w: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ЕРЕ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КОЛИЧИНА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ЈЕДИНИЧНА ЦИЈЕНА         КМ                    (без ПДВ-а)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УКУПНА ЦИЈЕНА КМ                         (без ПДВ-а)</w:t>
            </w:r>
          </w:p>
        </w:tc>
      </w:tr>
      <w:tr w:rsidR="00453CD3" w:rsidRPr="00453CD3" w:rsidTr="00E47C7C">
        <w:trPr>
          <w:trHeight w:val="315"/>
        </w:trPr>
        <w:tc>
          <w:tcPr>
            <w:tcW w:w="1066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sr-Cyrl-R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ДВОРИШНА  ФАСАДА</w:t>
            </w: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sr-Cyrl-RS"/>
              </w:rPr>
              <w:t xml:space="preserve"> и БОЧНЕ ФАСАДЕ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30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УКУПНО ДВОРИШНА ФАСАДА</w:t>
            </w: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sr-Cyrl-RS"/>
              </w:rPr>
              <w:t xml:space="preserve"> и БОЧНЕ ФАСАДЕ</w:t>
            </w: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30"/>
        </w:trPr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453CD3">
        <w:trPr>
          <w:trHeight w:val="127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Ред.бр.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ОПИС ПОЗИЦИЈЕ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ЈЕДИНИЦА М</w:t>
            </w: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sr-Cyrl-RS"/>
              </w:rPr>
              <w:t>Ј</w:t>
            </w: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ЕРЕ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КОЛИЧИНА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ЈЕДИНИЧНА ЦИЈЕНА         КМ                    (без ПДВ-а)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val="en-US"/>
              </w:rPr>
              <w:t>УКУПНА ЦИЈЕНА КМ                         (без ПДВ-а)</w:t>
            </w:r>
          </w:p>
        </w:tc>
      </w:tr>
      <w:tr w:rsidR="00453CD3" w:rsidRPr="00453CD3" w:rsidTr="00E47C7C">
        <w:trPr>
          <w:trHeight w:val="315"/>
        </w:trPr>
        <w:tc>
          <w:tcPr>
            <w:tcW w:w="1066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sr-Cyrl-R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sr-Cyrl-RS"/>
              </w:rPr>
              <w:t>КРОВОПОКРИВАЧКИ РАДОВИ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...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ind w:firstLineChars="200" w:firstLine="480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30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УКУПНО КРОВОПОКРИВАЧКИ РАДОВИ: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420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</w:p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</w:p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lastRenderedPageBreak/>
              <w:t>ЗБИРНА РЕКАПИТУЛАЦИЈА</w:t>
            </w:r>
          </w:p>
        </w:tc>
      </w:tr>
      <w:tr w:rsidR="00453CD3" w:rsidRPr="00453CD3" w:rsidTr="00E47C7C">
        <w:trPr>
          <w:trHeight w:val="420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КМ</w:t>
            </w:r>
          </w:p>
        </w:tc>
      </w:tr>
      <w:tr w:rsidR="00453CD3" w:rsidRPr="00453CD3" w:rsidTr="00E47C7C">
        <w:trPr>
          <w:trHeight w:val="420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КМ</w:t>
            </w:r>
          </w:p>
        </w:tc>
      </w:tr>
      <w:tr w:rsidR="00453CD3" w:rsidRPr="00453CD3" w:rsidTr="00E47C7C">
        <w:trPr>
          <w:trHeight w:val="420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КМ</w:t>
            </w:r>
          </w:p>
        </w:tc>
      </w:tr>
      <w:tr w:rsidR="00453CD3" w:rsidRPr="00453CD3" w:rsidTr="00E47C7C">
        <w:trPr>
          <w:trHeight w:val="420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...</w:t>
            </w:r>
          </w:p>
        </w:tc>
        <w:tc>
          <w:tcPr>
            <w:tcW w:w="5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КМ</w:t>
            </w:r>
          </w:p>
        </w:tc>
      </w:tr>
      <w:tr w:rsidR="00453CD3" w:rsidRPr="00453CD3" w:rsidTr="00E47C7C">
        <w:trPr>
          <w:trHeight w:val="420"/>
        </w:trPr>
        <w:tc>
          <w:tcPr>
            <w:tcW w:w="6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УКУПНА ЦИЈЕНА без ПДВ-а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КМ</w:t>
            </w:r>
          </w:p>
        </w:tc>
      </w:tr>
      <w:tr w:rsidR="00453CD3" w:rsidRPr="00453CD3" w:rsidTr="00E47C7C">
        <w:trPr>
          <w:trHeight w:val="420"/>
        </w:trPr>
        <w:tc>
          <w:tcPr>
            <w:tcW w:w="6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ПДВ (17%):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КМ</w:t>
            </w:r>
          </w:p>
        </w:tc>
      </w:tr>
      <w:tr w:rsidR="00453CD3" w:rsidRPr="00453CD3" w:rsidTr="00E47C7C">
        <w:trPr>
          <w:trHeight w:val="420"/>
        </w:trPr>
        <w:tc>
          <w:tcPr>
            <w:tcW w:w="6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УКУПНА ЦИЈЕНА са ПДВ-ом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КМ</w:t>
            </w:r>
          </w:p>
        </w:tc>
      </w:tr>
      <w:tr w:rsidR="00453CD3" w:rsidRPr="00453CD3" w:rsidTr="00E47C7C">
        <w:trPr>
          <w:trHeight w:val="420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53CD3" w:rsidRPr="00453CD3" w:rsidTr="00E47C7C">
        <w:trPr>
          <w:trHeight w:val="420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</w:p>
        </w:tc>
        <w:tc>
          <w:tcPr>
            <w:tcW w:w="5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(потпис овлашћеног лица са печетом)</w:t>
            </w:r>
          </w:p>
        </w:tc>
      </w:tr>
      <w:tr w:rsidR="00453CD3" w:rsidRPr="00453CD3" w:rsidTr="00E47C7C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  <w:t>НАПОМЕНА:</w:t>
            </w:r>
          </w:p>
        </w:tc>
      </w:tr>
      <w:tr w:rsidR="00453CD3" w:rsidRPr="00453CD3" w:rsidTr="00E47C7C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Предмјер и предрачун је потребно урадити:</w:t>
            </w:r>
          </w:p>
        </w:tc>
      </w:tr>
      <w:tr w:rsidR="00453CD3" w:rsidRPr="00453CD3" w:rsidTr="00E47C7C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*у фонту Times New Roman, величина 12, текст ћирилица те обавезно нумерисати странице,</w:t>
            </w:r>
          </w:p>
        </w:tc>
      </w:tr>
      <w:tr w:rsidR="00453CD3" w:rsidRPr="00453CD3" w:rsidTr="00E47C7C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*тако да не да садржи ставку непредвиђени радови,</w:t>
            </w:r>
          </w:p>
        </w:tc>
      </w:tr>
      <w:tr w:rsidR="00453CD3" w:rsidRPr="00453CD3" w:rsidTr="00E47C7C">
        <w:trPr>
          <w:trHeight w:val="58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* тј. попунити све колоне, те исти мора бити овјерен потписом и печетом од стране овлаштеног лица.</w:t>
            </w:r>
          </w:p>
        </w:tc>
      </w:tr>
      <w:tr w:rsidR="00453CD3" w:rsidRPr="00453CD3" w:rsidTr="00E47C7C">
        <w:trPr>
          <w:trHeight w:val="360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Предвиђене радове детаљно раздвојити по позицијама образца и читко попунити.</w:t>
            </w:r>
          </w:p>
        </w:tc>
      </w:tr>
      <w:tr w:rsidR="00453CD3" w:rsidRPr="00453CD3" w:rsidTr="00E47C7C">
        <w:trPr>
          <w:trHeight w:val="330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 xml:space="preserve">Минимална дебљина термоизолације за стамбени објеката за који се даје понуда је </w:t>
            </w: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sr-Cyrl-RS"/>
              </w:rPr>
              <w:t>8</w:t>
            </w: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 xml:space="preserve"> cm.</w:t>
            </w:r>
          </w:p>
        </w:tc>
      </w:tr>
      <w:tr w:rsidR="00453CD3" w:rsidRPr="00453CD3" w:rsidTr="00E47C7C">
        <w:trPr>
          <w:trHeight w:val="281"/>
        </w:trPr>
        <w:tc>
          <w:tcPr>
            <w:tcW w:w="1066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R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sr-Cyrl-RS"/>
              </w:rPr>
              <w:t xml:space="preserve">Избор боје фасаде усагласити са надлежним одјељењем за праћење реализације послова. </w:t>
            </w:r>
          </w:p>
        </w:tc>
      </w:tr>
      <w:tr w:rsidR="00453CD3" w:rsidRPr="00453CD3" w:rsidTr="00E47C7C">
        <w:trPr>
          <w:trHeight w:val="464"/>
        </w:trPr>
        <w:tc>
          <w:tcPr>
            <w:tcW w:w="106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</w:p>
        </w:tc>
      </w:tr>
      <w:tr w:rsidR="00453CD3" w:rsidRPr="00453CD3" w:rsidTr="00E47C7C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3CD3" w:rsidRPr="00453CD3" w:rsidRDefault="00453CD3" w:rsidP="00453CD3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453CD3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453CD3" w:rsidRPr="00453CD3" w:rsidRDefault="00453CD3" w:rsidP="00453CD3">
      <w:pPr>
        <w:spacing w:after="0" w:line="240" w:lineRule="auto"/>
        <w:jc w:val="right"/>
        <w:rPr>
          <w:rFonts w:ascii="Cambria" w:eastAsia="Times New Roman" w:hAnsi="Cambria" w:cs="Times New Roman"/>
          <w:color w:val="FF0000"/>
          <w:sz w:val="24"/>
          <w:szCs w:val="24"/>
          <w:lang w:val="sr-Cyrl-RS" w:eastAsia="hr-HR"/>
        </w:rPr>
      </w:pPr>
    </w:p>
    <w:p w:rsidR="00B533CD" w:rsidRDefault="00B533CD">
      <w:bookmarkStart w:id="1" w:name="_GoBack"/>
      <w:bookmarkEnd w:id="1"/>
    </w:p>
    <w:sectPr w:rsidR="00B533C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CD3"/>
    <w:rsid w:val="00453CD3"/>
    <w:rsid w:val="00B5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44514-5D71-444B-9801-2F935DEB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2021-09-07T06:11:00Z</dcterms:created>
  <dcterms:modified xsi:type="dcterms:W3CDTF">2021-09-07T06:11:00Z</dcterms:modified>
</cp:coreProperties>
</file>