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9B857" w14:textId="31E17770" w:rsidR="00085A81" w:rsidRPr="00B75503" w:rsidRDefault="00EB5B58">
      <w:pPr>
        <w:rPr>
          <w:lang w:val="sr-Latn-BA"/>
        </w:rPr>
      </w:pPr>
      <w:r>
        <w:rPr>
          <w:lang w:val="sr-Cyrl-RS"/>
        </w:rPr>
        <w:t>Број:</w:t>
      </w:r>
      <w:r w:rsidR="0083367A">
        <w:rPr>
          <w:lang w:val="sr-Cyrl-RS"/>
        </w:rPr>
        <w:t xml:space="preserve"> 02-014-273</w:t>
      </w:r>
      <w:r w:rsidR="002F7586">
        <w:rPr>
          <w:lang w:val="sr-Cyrl-RS"/>
        </w:rPr>
        <w:t>/22</w:t>
      </w:r>
    </w:p>
    <w:p w14:paraId="3761DAFD" w14:textId="14922F48" w:rsidR="00EB5B58" w:rsidRPr="008933A5" w:rsidRDefault="00EB5B58">
      <w:pPr>
        <w:rPr>
          <w:lang w:val="sr-Cyrl-RS"/>
        </w:rPr>
      </w:pPr>
      <w:r>
        <w:rPr>
          <w:lang w:val="sr-Cyrl-RS"/>
        </w:rPr>
        <w:t>Датум:</w:t>
      </w:r>
      <w:r w:rsidR="0083367A">
        <w:rPr>
          <w:lang w:val="sr-Latn-BA"/>
        </w:rPr>
        <w:t xml:space="preserve"> 18.05.</w:t>
      </w:r>
      <w:bookmarkStart w:id="0" w:name="_GoBack"/>
      <w:bookmarkEnd w:id="0"/>
      <w:r w:rsidR="002F7586">
        <w:rPr>
          <w:lang w:val="sr-Latn-BA"/>
        </w:rPr>
        <w:t>2022.</w:t>
      </w:r>
      <w:r w:rsidR="002F7586">
        <w:rPr>
          <w:lang w:val="sr-Cyrl-RS"/>
        </w:rPr>
        <w:t xml:space="preserve"> године</w:t>
      </w:r>
      <w:r w:rsidR="008933A5">
        <w:rPr>
          <w:lang w:val="sr-Latn-BA"/>
        </w:rPr>
        <w:t xml:space="preserve"> </w:t>
      </w:r>
    </w:p>
    <w:p w14:paraId="401AFFA4" w14:textId="77777777" w:rsidR="00C124C8" w:rsidRDefault="00C124C8" w:rsidP="00C124C8">
      <w:pPr>
        <w:pStyle w:val="Teloteksta10"/>
        <w:shd w:val="clear" w:color="auto" w:fill="auto"/>
        <w:spacing w:before="0" w:after="0" w:line="240" w:lineRule="auto"/>
        <w:ind w:firstLine="700"/>
        <w:jc w:val="both"/>
        <w:rPr>
          <w:rStyle w:val="Teloteksta1"/>
          <w:rFonts w:ascii="Cambria" w:hAnsi="Cambria"/>
          <w:sz w:val="24"/>
          <w:szCs w:val="24"/>
          <w:lang w:val="sr-Cyrl-BA"/>
        </w:rPr>
      </w:pPr>
    </w:p>
    <w:p w14:paraId="66CE0759" w14:textId="049BA3FC" w:rsidR="00C124C8" w:rsidRPr="00C124C8" w:rsidRDefault="00C124C8" w:rsidP="004E0058">
      <w:pPr>
        <w:ind w:firstLine="720"/>
        <w:rPr>
          <w:rStyle w:val="Teloteksta1"/>
          <w:rFonts w:ascii="Cambria" w:hAnsi="Cambria"/>
          <w:sz w:val="24"/>
          <w:szCs w:val="24"/>
        </w:rPr>
      </w:pPr>
      <w:r w:rsidRPr="00C124C8">
        <w:rPr>
          <w:rFonts w:ascii="Cambria" w:hAnsi="Cambria"/>
          <w:lang w:val="sr-Cyrl-RS"/>
        </w:rPr>
        <w:t xml:space="preserve">На основу члана </w:t>
      </w:r>
      <w:r>
        <w:rPr>
          <w:rFonts w:ascii="Cambria" w:hAnsi="Cambria"/>
          <w:lang w:val="sr-Latn-BA"/>
        </w:rPr>
        <w:t>59.</w:t>
      </w:r>
      <w:r w:rsidRPr="00C124C8">
        <w:rPr>
          <w:rFonts w:ascii="Cambria" w:hAnsi="Cambria"/>
          <w:lang w:val="sr-Cyrl-RS"/>
        </w:rPr>
        <w:t xml:space="preserve"> Закона о локалној самоуправи („Службени гласник Републике Српске“, бр. 97/16, 36/19 и 61/21),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члана 67. Статута општине Теслић („Службени гласник општине Теслић“, број 4/17) и </w:t>
      </w:r>
      <w:r>
        <w:rPr>
          <w:rStyle w:val="Teloteksta1"/>
          <w:rFonts w:ascii="Cambria" w:hAnsi="Cambria"/>
          <w:sz w:val="24"/>
          <w:szCs w:val="24"/>
          <w:lang w:val="sr-Cyrl-BA"/>
        </w:rPr>
        <w:t>члана 3. Правилника о</w:t>
      </w:r>
      <w:r w:rsidRPr="00C124C8"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критеријумима, начину и поступку 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), Начелник oпштине Теслић 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р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а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с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п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и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с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у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ј</w:t>
      </w:r>
      <w:r w:rsidR="00B16377">
        <w:rPr>
          <w:rStyle w:val="Teloteksta1"/>
          <w:rFonts w:ascii="Cambria" w:hAnsi="Cambria"/>
          <w:sz w:val="24"/>
          <w:szCs w:val="24"/>
          <w:lang w:val="sr-Latn-BA"/>
        </w:rPr>
        <w:t xml:space="preserve"> 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е</w:t>
      </w:r>
    </w:p>
    <w:p w14:paraId="08FCDA32" w14:textId="77777777" w:rsidR="00C124C8" w:rsidRPr="000E0219" w:rsidRDefault="00C124C8" w:rsidP="00C124C8">
      <w:pPr>
        <w:pStyle w:val="Teloteksta10"/>
        <w:shd w:val="clear" w:color="auto" w:fill="auto"/>
        <w:spacing w:before="0" w:after="0" w:line="240" w:lineRule="auto"/>
        <w:ind w:firstLine="700"/>
        <w:jc w:val="both"/>
        <w:rPr>
          <w:rFonts w:ascii="Cambria" w:hAnsi="Cambria"/>
          <w:sz w:val="24"/>
          <w:szCs w:val="24"/>
          <w:lang w:val="sr-Latn-CS"/>
        </w:rPr>
      </w:pPr>
    </w:p>
    <w:p w14:paraId="674B631D" w14:textId="77777777" w:rsidR="00C124C8" w:rsidRPr="00553BB0" w:rsidRDefault="00C124C8" w:rsidP="00C124C8">
      <w:pPr>
        <w:keepNext/>
        <w:keepLines/>
        <w:jc w:val="center"/>
        <w:rPr>
          <w:rFonts w:ascii="Cambria" w:hAnsi="Cambria"/>
          <w:b/>
          <w:lang w:val="sr-Cyrl-BA"/>
        </w:rPr>
      </w:pPr>
      <w:bookmarkStart w:id="1" w:name="bookmark0"/>
      <w:r w:rsidRPr="00553BB0">
        <w:rPr>
          <w:rStyle w:val="Heading10"/>
          <w:rFonts w:ascii="Cambria" w:hAnsi="Cambria"/>
          <w:b/>
          <w:sz w:val="24"/>
          <w:szCs w:val="24"/>
          <w:lang w:val="sr-Cyrl-BA"/>
        </w:rPr>
        <w:t>Ј А В Н И   П О З И В</w:t>
      </w:r>
      <w:bookmarkEnd w:id="1"/>
    </w:p>
    <w:p w14:paraId="52263D28" w14:textId="77777777" w:rsidR="00C124C8" w:rsidRDefault="00C124C8" w:rsidP="00C124C8">
      <w:pPr>
        <w:jc w:val="center"/>
        <w:rPr>
          <w:b/>
          <w:lang w:val="sr-Cyrl-RS"/>
        </w:rPr>
      </w:pPr>
      <w:r w:rsidRPr="00C124C8">
        <w:rPr>
          <w:b/>
          <w:lang w:val="sr-Cyrl-RS"/>
        </w:rPr>
        <w:t xml:space="preserve">удружењима и фондацијама за достављање пројектних </w:t>
      </w:r>
    </w:p>
    <w:p w14:paraId="2004F768" w14:textId="77777777" w:rsidR="00C124C8" w:rsidRDefault="00C124C8" w:rsidP="00C124C8">
      <w:pPr>
        <w:jc w:val="center"/>
        <w:rPr>
          <w:b/>
          <w:lang w:val="sr-Cyrl-RS"/>
        </w:rPr>
      </w:pPr>
      <w:r w:rsidRPr="00C124C8">
        <w:rPr>
          <w:b/>
          <w:lang w:val="sr-Cyrl-RS"/>
        </w:rPr>
        <w:t>приједлога подршке младима</w:t>
      </w:r>
    </w:p>
    <w:p w14:paraId="79941C61" w14:textId="372FD00F" w:rsidR="00A52099" w:rsidRDefault="00A52099" w:rsidP="00A52099">
      <w:pPr>
        <w:rPr>
          <w:b/>
          <w:lang w:val="sr-Cyrl-RS"/>
        </w:rPr>
      </w:pPr>
    </w:p>
    <w:p w14:paraId="404D96B5" w14:textId="77777777" w:rsidR="004A704B" w:rsidRDefault="004A704B" w:rsidP="00A52099">
      <w:pPr>
        <w:rPr>
          <w:b/>
          <w:lang w:val="sr-Cyrl-RS"/>
        </w:rPr>
      </w:pPr>
    </w:p>
    <w:p w14:paraId="4211C001" w14:textId="77777777" w:rsidR="00A52099" w:rsidRDefault="00A52099" w:rsidP="00A52099">
      <w:pPr>
        <w:rPr>
          <w:b/>
          <w:lang w:val="sr-Cyrl-RS"/>
        </w:rPr>
      </w:pPr>
      <w:r>
        <w:rPr>
          <w:b/>
          <w:lang w:val="sr-Latn-BA"/>
        </w:rPr>
        <w:t xml:space="preserve">I – </w:t>
      </w:r>
      <w:r>
        <w:rPr>
          <w:b/>
          <w:lang w:val="sr-Cyrl-RS"/>
        </w:rPr>
        <w:t>ОПШТЕ ОДРЕДБЕ</w:t>
      </w:r>
    </w:p>
    <w:p w14:paraId="3DFFCF7D" w14:textId="77777777" w:rsidR="00A52099" w:rsidRDefault="00A52099" w:rsidP="00A52099">
      <w:pPr>
        <w:rPr>
          <w:b/>
          <w:lang w:val="sr-Cyrl-RS"/>
        </w:rPr>
      </w:pPr>
    </w:p>
    <w:p w14:paraId="19C7C22F" w14:textId="42DADC2F" w:rsidR="00A52099" w:rsidRDefault="008933A5" w:rsidP="00A52099">
      <w:pPr>
        <w:rPr>
          <w:lang w:val="sr-Cyrl-RS"/>
        </w:rPr>
      </w:pPr>
      <w:r>
        <w:rPr>
          <w:lang w:val="sr-Cyrl-RS"/>
        </w:rPr>
        <w:tab/>
        <w:t>Општина Теслић (у даљем тексту</w:t>
      </w:r>
      <w:r w:rsidR="00A52099">
        <w:rPr>
          <w:lang w:val="sr-Cyrl-RS"/>
        </w:rPr>
        <w:t>: Општина) позива удружења и фондације основан</w:t>
      </w:r>
      <w:r w:rsidR="004E0058">
        <w:rPr>
          <w:lang w:val="sr-Cyrl-RS"/>
        </w:rPr>
        <w:t>е</w:t>
      </w:r>
      <w:r w:rsidR="00A52099">
        <w:rPr>
          <w:lang w:val="sr-Cyrl-RS"/>
        </w:rPr>
        <w:t xml:space="preserve"> према позитивно-правним прописима Републике Српске и Б</w:t>
      </w:r>
      <w:r w:rsidR="004E0058">
        <w:rPr>
          <w:lang w:val="sr-Cyrl-RS"/>
        </w:rPr>
        <w:t>осне и Херцеговине</w:t>
      </w:r>
      <w:r w:rsidR="001B7D58">
        <w:rPr>
          <w:lang w:val="sr-Cyrl-RS"/>
        </w:rPr>
        <w:t xml:space="preserve"> (у даљем тексту: апликанти)</w:t>
      </w:r>
      <w:r w:rsidR="00A52099">
        <w:rPr>
          <w:lang w:val="sr-Cyrl-RS"/>
        </w:rPr>
        <w:t xml:space="preserve"> да доставе своје пројектне приједлоге у оквиру подршке активностима удружења и фондација које раде на питањима младих.</w:t>
      </w:r>
    </w:p>
    <w:p w14:paraId="1F713B66" w14:textId="77777777" w:rsidR="00BA7A82" w:rsidRPr="00BA7A82" w:rsidRDefault="00BA7A82" w:rsidP="00A52099">
      <w:pPr>
        <w:rPr>
          <w:lang w:val="sr-Cyrl-RS"/>
        </w:rPr>
      </w:pPr>
      <w:r>
        <w:rPr>
          <w:lang w:val="sr-Cyrl-RS"/>
        </w:rPr>
        <w:tab/>
        <w:t>Јавни позив се расписује као резултат успјешне сарадње Општине и Института за развој младих КУЛТ са циљем креирања бољег и квалитетнијег окружења за младе.</w:t>
      </w:r>
    </w:p>
    <w:p w14:paraId="560085FB" w14:textId="77777777" w:rsidR="00A52099" w:rsidRDefault="00A52099" w:rsidP="00A52099">
      <w:pPr>
        <w:rPr>
          <w:lang w:val="sr-Cyrl-RS"/>
        </w:rPr>
      </w:pPr>
      <w:r>
        <w:rPr>
          <w:lang w:val="sr-Cyrl-RS"/>
        </w:rPr>
        <w:tab/>
        <w:t>На јавни позив се могу пријавити</w:t>
      </w:r>
      <w:r w:rsidR="001B7D58">
        <w:rPr>
          <w:lang w:val="sr-Cyrl-RS"/>
        </w:rPr>
        <w:t xml:space="preserve"> апликанти који задовољавају сљедеће услове:</w:t>
      </w:r>
    </w:p>
    <w:p w14:paraId="6D20C46C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 xml:space="preserve">да су основани и регистровани у РС и БиХ, </w:t>
      </w:r>
    </w:p>
    <w:p w14:paraId="1D1C6610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 xml:space="preserve">да су вођени од стране држављана РС и БиХ, </w:t>
      </w:r>
    </w:p>
    <w:p w14:paraId="65842CFB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 xml:space="preserve">да своје активности реализују на подручју </w:t>
      </w:r>
      <w:r w:rsidRPr="006375BB">
        <w:rPr>
          <w:rFonts w:ascii="Cambria" w:hAnsi="Cambria"/>
          <w:lang w:val="sr-Cyrl-RS"/>
        </w:rPr>
        <w:t>О</w:t>
      </w:r>
      <w:r w:rsidRPr="006375BB">
        <w:rPr>
          <w:rFonts w:ascii="Cambria" w:hAnsi="Cambria"/>
        </w:rPr>
        <w:t xml:space="preserve">пштине, </w:t>
      </w:r>
    </w:p>
    <w:p w14:paraId="1ABE89BA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 xml:space="preserve">да су пројекти намијењени грађанима Општине, </w:t>
      </w:r>
    </w:p>
    <w:p w14:paraId="1AB677AB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 xml:space="preserve">да се пројекти односе на области које је </w:t>
      </w:r>
      <w:r w:rsidRPr="006375BB">
        <w:rPr>
          <w:rFonts w:ascii="Cambria" w:hAnsi="Cambria"/>
          <w:lang w:val="sr-Cyrl-RS"/>
        </w:rPr>
        <w:t xml:space="preserve">Општина </w:t>
      </w:r>
      <w:r w:rsidRPr="006375BB">
        <w:rPr>
          <w:rFonts w:ascii="Cambria" w:hAnsi="Cambria"/>
        </w:rPr>
        <w:t>одредила као приоритетне према стратешким документима,</w:t>
      </w:r>
      <w:r w:rsidRPr="006375BB">
        <w:rPr>
          <w:rFonts w:ascii="Cambria" w:hAnsi="Cambria"/>
          <w:lang w:val="sr-Cyrl-RS"/>
        </w:rPr>
        <w:t xml:space="preserve"> односно на области које су дефинисане овим јавним позивом,</w:t>
      </w:r>
      <w:r w:rsidRPr="006375BB">
        <w:rPr>
          <w:rFonts w:ascii="Cambria" w:hAnsi="Cambria"/>
        </w:rPr>
        <w:t xml:space="preserve"> </w:t>
      </w:r>
    </w:p>
    <w:p w14:paraId="65199F74" w14:textId="77777777" w:rsidR="001B7D58" w:rsidRPr="006375BB" w:rsidRDefault="001B7D58" w:rsidP="006375BB">
      <w:pPr>
        <w:pStyle w:val="ListParagraph"/>
        <w:numPr>
          <w:ilvl w:val="0"/>
          <w:numId w:val="26"/>
        </w:numPr>
        <w:rPr>
          <w:rFonts w:ascii="Cambria" w:hAnsi="Cambria"/>
        </w:rPr>
      </w:pPr>
      <w:r w:rsidRPr="006375BB">
        <w:rPr>
          <w:rFonts w:ascii="Cambria" w:hAnsi="Cambria"/>
        </w:rPr>
        <w:t>да не обављају активности у име политичких партија.</w:t>
      </w:r>
    </w:p>
    <w:p w14:paraId="23071828" w14:textId="77777777" w:rsidR="001B7D58" w:rsidRDefault="001B7D58" w:rsidP="001B7D58">
      <w:pPr>
        <w:rPr>
          <w:rFonts w:ascii="Cambria" w:hAnsi="Cambria"/>
        </w:rPr>
      </w:pPr>
    </w:p>
    <w:p w14:paraId="62368966" w14:textId="6C1D8223" w:rsidR="00BA7A82" w:rsidRDefault="00DD29CF" w:rsidP="00DD29CF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На јавни позив не могу се пријавити јавне установе, институције власти, привредна друштва, вјерске организације, политички субјекти, као ни међународне невладине организације</w:t>
      </w:r>
      <w:r w:rsidR="001B7D58" w:rsidRPr="001B7D58"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које не</w:t>
      </w:r>
      <w:r w:rsidR="004E0058">
        <w:rPr>
          <w:rFonts w:ascii="Cambria" w:hAnsi="Cambria"/>
          <w:lang w:val="sr-Cyrl-RS"/>
        </w:rPr>
        <w:t>мају регистровано представништво</w:t>
      </w:r>
      <w:r>
        <w:rPr>
          <w:rFonts w:ascii="Cambria" w:hAnsi="Cambria"/>
          <w:lang w:val="sr-Cyrl-RS"/>
        </w:rPr>
        <w:t xml:space="preserve"> у Републици </w:t>
      </w:r>
      <w:r w:rsidR="004E0058">
        <w:rPr>
          <w:rFonts w:ascii="Cambria" w:hAnsi="Cambria"/>
          <w:lang w:val="sr-Cyrl-RS"/>
        </w:rPr>
        <w:t>Српској односно</w:t>
      </w:r>
      <w:r w:rsidR="002B679C">
        <w:rPr>
          <w:rFonts w:ascii="Cambria" w:hAnsi="Cambria"/>
          <w:lang w:val="sr-Cyrl-RS"/>
        </w:rPr>
        <w:t xml:space="preserve"> у</w:t>
      </w:r>
      <w:r w:rsidR="004E0058">
        <w:rPr>
          <w:rFonts w:ascii="Cambria" w:hAnsi="Cambria"/>
          <w:lang w:val="sr-Cyrl-RS"/>
        </w:rPr>
        <w:t xml:space="preserve"> Босни и Херцегов</w:t>
      </w:r>
      <w:r>
        <w:rPr>
          <w:rFonts w:ascii="Cambria" w:hAnsi="Cambria"/>
          <w:lang w:val="sr-Cyrl-RS"/>
        </w:rPr>
        <w:t>ини.</w:t>
      </w:r>
    </w:p>
    <w:p w14:paraId="61420A36" w14:textId="77777777" w:rsidR="00BA7A82" w:rsidRDefault="00BA7A82" w:rsidP="00DD29CF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Све пројектне активности морају се реализовати на подрушју општине Теслић, а пројектни приједлог мора бити у складу са облас</w:t>
      </w:r>
      <w:r w:rsidR="00980792">
        <w:rPr>
          <w:rFonts w:ascii="Cambria" w:hAnsi="Cambria"/>
          <w:lang w:val="sr-Cyrl-RS"/>
        </w:rPr>
        <w:t>т</w:t>
      </w:r>
      <w:r>
        <w:rPr>
          <w:rFonts w:ascii="Cambria" w:hAnsi="Cambria"/>
          <w:lang w:val="sr-Cyrl-RS"/>
        </w:rPr>
        <w:t>има овог јавног позива.</w:t>
      </w:r>
    </w:p>
    <w:p w14:paraId="219C229A" w14:textId="6FF2BD5F" w:rsidR="00DE7054" w:rsidRDefault="00DE7054" w:rsidP="00E679E6">
      <w:pPr>
        <w:rPr>
          <w:rFonts w:ascii="Cambria" w:hAnsi="Cambria"/>
          <w:b/>
          <w:lang w:val="sr-Latn-BA"/>
        </w:rPr>
      </w:pPr>
    </w:p>
    <w:p w14:paraId="4E57D1A2" w14:textId="1A1211E4" w:rsidR="009C3F98" w:rsidRDefault="009C3F98" w:rsidP="00E679E6">
      <w:pPr>
        <w:rPr>
          <w:rFonts w:ascii="Cambria" w:hAnsi="Cambria"/>
          <w:b/>
          <w:lang w:val="sr-Latn-BA"/>
        </w:rPr>
      </w:pPr>
    </w:p>
    <w:p w14:paraId="7DE827F0" w14:textId="77777777" w:rsidR="00E679E6" w:rsidRDefault="00E679E6" w:rsidP="00E679E6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lastRenderedPageBreak/>
        <w:t xml:space="preserve">II – </w:t>
      </w:r>
      <w:r>
        <w:rPr>
          <w:rFonts w:ascii="Cambria" w:hAnsi="Cambria"/>
          <w:b/>
          <w:lang w:val="sr-Cyrl-RS"/>
        </w:rPr>
        <w:t>ОБ</w:t>
      </w:r>
      <w:r w:rsidR="00580852">
        <w:rPr>
          <w:rFonts w:ascii="Cambria" w:hAnsi="Cambria"/>
          <w:b/>
          <w:lang w:val="sr-Cyrl-RS"/>
        </w:rPr>
        <w:t>Л</w:t>
      </w:r>
      <w:r>
        <w:rPr>
          <w:rFonts w:ascii="Cambria" w:hAnsi="Cambria"/>
          <w:b/>
          <w:lang w:val="sr-Cyrl-RS"/>
        </w:rPr>
        <w:t>АСТИ ЈАВНОГ ПОЗИВА</w:t>
      </w:r>
    </w:p>
    <w:p w14:paraId="4E5112A8" w14:textId="77777777" w:rsidR="00E679E6" w:rsidRDefault="00E679E6" w:rsidP="00E679E6">
      <w:pPr>
        <w:rPr>
          <w:rFonts w:ascii="Cambria" w:hAnsi="Cambria"/>
          <w:b/>
          <w:lang w:val="sr-Cyrl-RS"/>
        </w:rPr>
      </w:pPr>
    </w:p>
    <w:p w14:paraId="1745833C" w14:textId="5F57899E" w:rsidR="00E679E6" w:rsidRDefault="00E679E6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Пројектни приједлози морају се искључиво односити на унапређење положаја младих на подручју општине Теслић, а у складу са</w:t>
      </w:r>
      <w:r w:rsidR="005225F8">
        <w:rPr>
          <w:rFonts w:ascii="Cambria" w:hAnsi="Cambria"/>
          <w:lang w:val="sr-Cyrl-RS"/>
        </w:rPr>
        <w:t xml:space="preserve"> мјерама из</w:t>
      </w:r>
      <w:r>
        <w:rPr>
          <w:rFonts w:ascii="Cambria" w:hAnsi="Cambria"/>
          <w:lang w:val="sr-Cyrl-RS"/>
        </w:rPr>
        <w:t xml:space="preserve"> Омладинск</w:t>
      </w:r>
      <w:r w:rsidR="005225F8">
        <w:rPr>
          <w:rFonts w:ascii="Cambria" w:hAnsi="Cambria"/>
          <w:lang w:val="sr-Cyrl-RS"/>
        </w:rPr>
        <w:t>е</w:t>
      </w:r>
      <w:r>
        <w:rPr>
          <w:rFonts w:ascii="Cambria" w:hAnsi="Cambria"/>
          <w:lang w:val="sr-Cyrl-RS"/>
        </w:rPr>
        <w:t xml:space="preserve"> политик</w:t>
      </w:r>
      <w:r w:rsidR="005225F8">
        <w:rPr>
          <w:rFonts w:ascii="Cambria" w:hAnsi="Cambria"/>
          <w:lang w:val="sr-Cyrl-RS"/>
        </w:rPr>
        <w:t>е</w:t>
      </w:r>
      <w:r>
        <w:rPr>
          <w:rFonts w:ascii="Cambria" w:hAnsi="Cambria"/>
          <w:lang w:val="sr-Cyrl-RS"/>
        </w:rPr>
        <w:t xml:space="preserve"> општине Теслић за период 2021-2025. година</w:t>
      </w:r>
      <w:r w:rsidR="00735D9F">
        <w:rPr>
          <w:rFonts w:ascii="Cambria" w:hAnsi="Cambria"/>
          <w:lang w:val="sr-Cyrl-RS"/>
        </w:rPr>
        <w:t xml:space="preserve"> и усвојеним Акционим планом за реализацију стратешких циљева Омладинске политике општине Теслић за 2022. годину</w:t>
      </w:r>
      <w:r>
        <w:rPr>
          <w:rFonts w:ascii="Cambria" w:hAnsi="Cambria"/>
          <w:lang w:val="sr-Cyrl-RS"/>
        </w:rPr>
        <w:t xml:space="preserve"> и то</w:t>
      </w:r>
      <w:r w:rsidR="005225F8">
        <w:rPr>
          <w:rFonts w:ascii="Cambria" w:hAnsi="Cambria"/>
          <w:lang w:val="sr-Latn-BA"/>
        </w:rPr>
        <w:t xml:space="preserve"> </w:t>
      </w:r>
      <w:r w:rsidR="005225F8">
        <w:rPr>
          <w:rFonts w:ascii="Cambria" w:hAnsi="Cambria"/>
          <w:lang w:val="sr-Cyrl-BA"/>
        </w:rPr>
        <w:t>из области</w:t>
      </w:r>
      <w:r>
        <w:rPr>
          <w:rFonts w:ascii="Cambria" w:hAnsi="Cambria"/>
          <w:lang w:val="sr-Cyrl-RS"/>
        </w:rPr>
        <w:t>:</w:t>
      </w:r>
    </w:p>
    <w:p w14:paraId="18A5D168" w14:textId="77777777" w:rsidR="005225F8" w:rsidRDefault="005225F8" w:rsidP="00E679E6">
      <w:pPr>
        <w:rPr>
          <w:rFonts w:ascii="Cambria" w:hAnsi="Cambria"/>
          <w:lang w:val="sr-Cyrl-RS"/>
        </w:rPr>
      </w:pPr>
    </w:p>
    <w:p w14:paraId="433D2978" w14:textId="413C8FB5" w:rsidR="005225F8" w:rsidRDefault="005225F8" w:rsidP="002B679C">
      <w:pPr>
        <w:pStyle w:val="ListParagraph"/>
        <w:numPr>
          <w:ilvl w:val="0"/>
          <w:numId w:val="37"/>
        </w:numPr>
      </w:pPr>
      <w:r>
        <w:t>образовање, култура и физичка култура</w:t>
      </w:r>
      <w:r w:rsidR="002B679C">
        <w:rPr>
          <w:lang w:val="sr-Cyrl-RS"/>
        </w:rPr>
        <w:t>;</w:t>
      </w:r>
      <w:r>
        <w:t xml:space="preserve"> </w:t>
      </w:r>
    </w:p>
    <w:p w14:paraId="1352B953" w14:textId="07BB4984" w:rsidR="005225F8" w:rsidRDefault="005225F8" w:rsidP="002B679C">
      <w:pPr>
        <w:pStyle w:val="ListParagraph"/>
        <w:numPr>
          <w:ilvl w:val="0"/>
          <w:numId w:val="37"/>
        </w:numPr>
      </w:pPr>
      <w:r>
        <w:t>запошљавање и самозапошљавање младих</w:t>
      </w:r>
      <w:r w:rsidR="002B679C">
        <w:rPr>
          <w:lang w:val="sr-Cyrl-RS"/>
        </w:rPr>
        <w:t>;</w:t>
      </w:r>
      <w:r>
        <w:t xml:space="preserve"> </w:t>
      </w:r>
    </w:p>
    <w:p w14:paraId="76A74BA3" w14:textId="36FFEE99" w:rsidR="005225F8" w:rsidRDefault="005225F8" w:rsidP="002B679C">
      <w:pPr>
        <w:pStyle w:val="ListParagraph"/>
        <w:numPr>
          <w:ilvl w:val="0"/>
          <w:numId w:val="37"/>
        </w:numPr>
      </w:pPr>
      <w:r>
        <w:t>стамбена политика младих</w:t>
      </w:r>
      <w:r w:rsidR="002B679C">
        <w:rPr>
          <w:lang w:val="sr-Cyrl-RS"/>
        </w:rPr>
        <w:t>;</w:t>
      </w:r>
      <w:r>
        <w:t xml:space="preserve"> </w:t>
      </w:r>
    </w:p>
    <w:p w14:paraId="2485AEAD" w14:textId="13712C6A" w:rsidR="005225F8" w:rsidRDefault="005225F8" w:rsidP="002B679C">
      <w:pPr>
        <w:pStyle w:val="ListParagraph"/>
        <w:numPr>
          <w:ilvl w:val="0"/>
          <w:numId w:val="37"/>
        </w:numPr>
      </w:pPr>
      <w:r>
        <w:t>социјална и здравствена заштита младих</w:t>
      </w:r>
      <w:r w:rsidR="002B679C">
        <w:rPr>
          <w:lang w:val="sr-Cyrl-RS"/>
        </w:rPr>
        <w:t>;</w:t>
      </w:r>
      <w:r>
        <w:t xml:space="preserve"> </w:t>
      </w:r>
    </w:p>
    <w:p w14:paraId="652A55DD" w14:textId="77C1A743" w:rsidR="005225F8" w:rsidRDefault="005225F8" w:rsidP="002B679C">
      <w:pPr>
        <w:pStyle w:val="ListParagraph"/>
        <w:numPr>
          <w:ilvl w:val="0"/>
          <w:numId w:val="37"/>
        </w:numPr>
      </w:pPr>
      <w:r>
        <w:t>омладински рад и организовање, мобилност, информисање</w:t>
      </w:r>
      <w:r w:rsidR="002B679C">
        <w:rPr>
          <w:lang w:val="sr-Cyrl-RS"/>
        </w:rPr>
        <w:t>;</w:t>
      </w:r>
      <w:r>
        <w:t xml:space="preserve"> </w:t>
      </w:r>
    </w:p>
    <w:p w14:paraId="6BB162D5" w14:textId="5B3A9D7D" w:rsidR="005225F8" w:rsidRDefault="005225F8" w:rsidP="002B679C">
      <w:pPr>
        <w:pStyle w:val="ListParagraph"/>
        <w:numPr>
          <w:ilvl w:val="0"/>
          <w:numId w:val="37"/>
        </w:numPr>
      </w:pPr>
      <w:r>
        <w:t>млади и заштита животне средине</w:t>
      </w:r>
      <w:r w:rsidR="002B679C">
        <w:rPr>
          <w:lang w:val="sr-Cyrl-RS"/>
        </w:rPr>
        <w:t>;</w:t>
      </w:r>
    </w:p>
    <w:p w14:paraId="4AAB94B9" w14:textId="72B8B0D4" w:rsidR="005225F8" w:rsidRPr="005225F8" w:rsidRDefault="005225F8" w:rsidP="002B679C">
      <w:pPr>
        <w:pStyle w:val="ListParagraph"/>
        <w:numPr>
          <w:ilvl w:val="0"/>
          <w:numId w:val="37"/>
        </w:numPr>
        <w:rPr>
          <w:rFonts w:ascii="Cambria" w:hAnsi="Cambria"/>
          <w:lang w:val="sr-Cyrl-RS"/>
        </w:rPr>
      </w:pPr>
      <w:r>
        <w:t>спорт и слободно вријеме</w:t>
      </w:r>
      <w:r w:rsidR="002B679C">
        <w:rPr>
          <w:lang w:val="sr-Cyrl-RS"/>
        </w:rPr>
        <w:t>.</w:t>
      </w:r>
    </w:p>
    <w:p w14:paraId="60C86438" w14:textId="77777777" w:rsidR="00510FF5" w:rsidRDefault="00510FF5" w:rsidP="00E679E6">
      <w:pPr>
        <w:rPr>
          <w:rFonts w:ascii="Cambria" w:hAnsi="Cambria"/>
          <w:lang w:val="sr-Cyrl-RS"/>
        </w:rPr>
      </w:pPr>
    </w:p>
    <w:p w14:paraId="02B9A6DE" w14:textId="77777777" w:rsidR="00B3048E" w:rsidRDefault="00B3048E" w:rsidP="00E679E6">
      <w:pPr>
        <w:rPr>
          <w:rFonts w:ascii="Cambria" w:hAnsi="Cambria"/>
          <w:lang w:val="sr-Cyrl-RS"/>
        </w:rPr>
      </w:pPr>
    </w:p>
    <w:p w14:paraId="2743430E" w14:textId="77777777" w:rsidR="00510FF5" w:rsidRDefault="00510FF5" w:rsidP="00E679E6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t xml:space="preserve">III – </w:t>
      </w:r>
      <w:r>
        <w:rPr>
          <w:rFonts w:ascii="Cambria" w:hAnsi="Cambria"/>
          <w:b/>
          <w:lang w:val="sr-Cyrl-RS"/>
        </w:rPr>
        <w:t>УСЛОВИ И ПРОЦЕДУРЕ ЗА АПЛИЦИРАЊЕ</w:t>
      </w:r>
    </w:p>
    <w:p w14:paraId="5A70309A" w14:textId="77777777" w:rsidR="00510FF5" w:rsidRDefault="00510FF5" w:rsidP="00E679E6">
      <w:pPr>
        <w:rPr>
          <w:rFonts w:ascii="Cambria" w:hAnsi="Cambria"/>
          <w:b/>
          <w:lang w:val="sr-Cyrl-RS"/>
        </w:rPr>
      </w:pPr>
    </w:p>
    <w:p w14:paraId="1D055D7D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b/>
          <w:lang w:val="sr-Cyrl-RS"/>
        </w:rPr>
        <w:tab/>
      </w:r>
      <w:r>
        <w:rPr>
          <w:rFonts w:ascii="Cambria" w:hAnsi="Cambria"/>
          <w:lang w:val="sr-Cyrl-RS"/>
        </w:rPr>
        <w:t xml:space="preserve">Општина додјељује средства за грантове усмјерене на пружање подршке активностима невладиних организација за унапређење политике према младима на подручју </w:t>
      </w:r>
      <w:r w:rsidR="00091BC3">
        <w:rPr>
          <w:rFonts w:ascii="Cambria" w:hAnsi="Cambria"/>
          <w:lang w:val="sr-Cyrl-RS"/>
        </w:rPr>
        <w:t>теслићке општине</w:t>
      </w:r>
      <w:r>
        <w:rPr>
          <w:rFonts w:ascii="Cambria" w:hAnsi="Cambria"/>
          <w:lang w:val="sr-Cyrl-RS"/>
        </w:rPr>
        <w:t>.</w:t>
      </w:r>
    </w:p>
    <w:p w14:paraId="71E03A35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Средства за грантове се додјељују из фонда насталог удруженим средствима Општине и Института за развој младих КУЛТ</w:t>
      </w:r>
      <w:r w:rsidR="005D7B6E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који свој дио средстава придружује фонду у оквиру иницијативе </w:t>
      </w:r>
      <w:r w:rsidRPr="00510FF5">
        <w:rPr>
          <w:rFonts w:ascii="Cambria" w:hAnsi="Cambria"/>
          <w:i/>
          <w:lang w:val="sr-Latn-BA"/>
        </w:rPr>
        <w:t>„Capacity Building Works“</w:t>
      </w:r>
      <w:r>
        <w:rPr>
          <w:rFonts w:ascii="Cambria" w:hAnsi="Cambria"/>
          <w:lang w:val="sr-Cyrl-RS"/>
        </w:rPr>
        <w:t xml:space="preserve"> коју спроводи</w:t>
      </w:r>
      <w:r w:rsidR="005D7B6E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а подржава Влада Швајцарске.</w:t>
      </w:r>
    </w:p>
    <w:p w14:paraId="4225ED21" w14:textId="77777777" w:rsidR="001D3560" w:rsidRDefault="001D3560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Пројектни приједлози могу се достављати за цјелокупан или дјелимичан износ средстава потребних за имплементацију кандидованог пројекта</w:t>
      </w:r>
      <w:r w:rsidR="00FC5152">
        <w:rPr>
          <w:rFonts w:ascii="Cambria" w:hAnsi="Cambria"/>
          <w:lang w:val="sr-Cyrl-RS"/>
        </w:rPr>
        <w:t>, с тим да најмање 51%, а највише 100% укупног износа пројекта мора бити финансирано из из средстава по овом јавном позиву.</w:t>
      </w:r>
    </w:p>
    <w:p w14:paraId="4406D7CA" w14:textId="77777777" w:rsidR="00FC5152" w:rsidRDefault="00FC5152" w:rsidP="00FC5152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Општина задржава право да додијели било који број грантова или да не додијели ниједан грант, а у складу са резултатима комисијске оцјене пројектних приједлога.</w:t>
      </w:r>
    </w:p>
    <w:p w14:paraId="55914130" w14:textId="199130FB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 xml:space="preserve">Минималан износ средстава која се траже по овом јавном позиву не може бити мањи од </w:t>
      </w:r>
      <w:r w:rsidR="005225F8">
        <w:rPr>
          <w:rFonts w:ascii="Cambria" w:hAnsi="Cambria"/>
          <w:lang w:val="sr-Cyrl-RS"/>
        </w:rPr>
        <w:t>6</w:t>
      </w:r>
      <w:r>
        <w:rPr>
          <w:rFonts w:ascii="Cambria" w:hAnsi="Cambria"/>
          <w:lang w:val="sr-Cyrl-RS"/>
        </w:rPr>
        <w:t xml:space="preserve">.000,00 КМ са урачунатим ПДВ-ом, нити већи од </w:t>
      </w:r>
      <w:r w:rsidR="005225F8">
        <w:rPr>
          <w:rFonts w:ascii="Cambria" w:hAnsi="Cambria"/>
          <w:lang w:val="sr-Cyrl-RS"/>
        </w:rPr>
        <w:t>10</w:t>
      </w:r>
      <w:r>
        <w:rPr>
          <w:rFonts w:ascii="Cambria" w:hAnsi="Cambria"/>
          <w:lang w:val="sr-Cyrl-RS"/>
        </w:rPr>
        <w:t>.000,00 КМ са урачунатим ПДВ-ом.</w:t>
      </w:r>
    </w:p>
    <w:p w14:paraId="407EC25A" w14:textId="5FB08B1E" w:rsidR="00510FF5" w:rsidRDefault="00F94BBC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Пројекат се мора реализовати</w:t>
      </w:r>
      <w:r w:rsidR="00510FF5">
        <w:rPr>
          <w:rFonts w:ascii="Cambria" w:hAnsi="Cambria"/>
          <w:lang w:val="sr-Cyrl-RS"/>
        </w:rPr>
        <w:t xml:space="preserve"> на простору општи</w:t>
      </w:r>
      <w:r>
        <w:rPr>
          <w:rFonts w:ascii="Cambria" w:hAnsi="Cambria"/>
          <w:lang w:val="sr-Cyrl-RS"/>
        </w:rPr>
        <w:t>не Теслић, најкасније до 31.12.</w:t>
      </w:r>
      <w:r w:rsidR="00510FF5">
        <w:rPr>
          <w:rFonts w:ascii="Cambria" w:hAnsi="Cambria"/>
          <w:lang w:val="sr-Cyrl-RS"/>
        </w:rPr>
        <w:t>2022. године.</w:t>
      </w:r>
    </w:p>
    <w:p w14:paraId="59F2D075" w14:textId="77777777" w:rsidR="00510FF5" w:rsidRDefault="00510FF5" w:rsidP="00E679E6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Током реализације пројекта апликант ће бити одговоран за управљање садржајним и финансијским дијелом пројекта</w:t>
      </w:r>
      <w:r w:rsidR="00F54577">
        <w:rPr>
          <w:rFonts w:ascii="Cambria" w:hAnsi="Cambria"/>
          <w:lang w:val="sr-Cyrl-RS"/>
        </w:rPr>
        <w:t>, као и за наративно и финансијско извјештавање према Општини.</w:t>
      </w:r>
    </w:p>
    <w:p w14:paraId="53340992" w14:textId="379B9C03" w:rsidR="00F54577" w:rsidRDefault="00F54577" w:rsidP="005E2530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 xml:space="preserve">Апликације и тражена документа морају бити написане на једном од службених језика и писама у Републици Српској односно </w:t>
      </w:r>
      <w:r w:rsidR="009C3F98">
        <w:rPr>
          <w:rFonts w:ascii="Cambria" w:hAnsi="Cambria"/>
          <w:lang w:val="sr-Cyrl-RS"/>
        </w:rPr>
        <w:t xml:space="preserve">у </w:t>
      </w:r>
      <w:r>
        <w:rPr>
          <w:rFonts w:ascii="Cambria" w:hAnsi="Cambria"/>
          <w:lang w:val="sr-Cyrl-RS"/>
        </w:rPr>
        <w:t>Босни и Херцеговини.</w:t>
      </w:r>
      <w:r w:rsidR="005E2530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Апликације морају бити попуњене електронски.</w:t>
      </w:r>
    </w:p>
    <w:p w14:paraId="0E60038E" w14:textId="7210CCDF" w:rsidR="00F54577" w:rsidRDefault="00F54577" w:rsidP="00F54577">
      <w:pPr>
        <w:ind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У оквиру овог јавног позива апликанти не могу дод</w:t>
      </w:r>
      <w:r w:rsidR="005E2530">
        <w:rPr>
          <w:rFonts w:ascii="Cambria" w:hAnsi="Cambria"/>
          <w:lang w:val="sr-Cyrl-RS"/>
        </w:rPr>
        <w:t>јељивати</w:t>
      </w:r>
      <w:r>
        <w:rPr>
          <w:rFonts w:ascii="Cambria" w:hAnsi="Cambria"/>
          <w:lang w:val="sr-Cyrl-RS"/>
        </w:rPr>
        <w:t xml:space="preserve"> подгрантове.</w:t>
      </w:r>
      <w:r w:rsidR="005E2530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 xml:space="preserve">Апликант мора у оквиру свог тима реализовати најмање 80% пројектних активности, док преосталих 20% </w:t>
      </w:r>
      <w:r w:rsidR="005E2530">
        <w:rPr>
          <w:rFonts w:ascii="Cambria" w:hAnsi="Cambria"/>
          <w:lang w:val="sr-Cyrl-RS"/>
        </w:rPr>
        <w:t xml:space="preserve">активности </w:t>
      </w:r>
      <w:r>
        <w:rPr>
          <w:rFonts w:ascii="Cambria" w:hAnsi="Cambria"/>
          <w:lang w:val="sr-Cyrl-RS"/>
        </w:rPr>
        <w:t>може спровести партнер/и.</w:t>
      </w:r>
    </w:p>
    <w:p w14:paraId="09906FFD" w14:textId="77777777" w:rsidR="005225F8" w:rsidRDefault="005225F8" w:rsidP="00F54577">
      <w:pPr>
        <w:ind w:firstLine="720"/>
        <w:rPr>
          <w:rFonts w:ascii="Cambria" w:hAnsi="Cambria"/>
          <w:lang w:val="sr-Cyrl-RS"/>
        </w:rPr>
      </w:pPr>
    </w:p>
    <w:p w14:paraId="14750613" w14:textId="77777777" w:rsidR="0000078E" w:rsidRDefault="0000078E" w:rsidP="0000078E">
      <w:pPr>
        <w:rPr>
          <w:rFonts w:ascii="Cambria" w:hAnsi="Cambria"/>
          <w:lang w:val="sr-Cyrl-RS"/>
        </w:rPr>
      </w:pPr>
    </w:p>
    <w:p w14:paraId="32035CEE" w14:textId="7ED9E496" w:rsidR="0000078E" w:rsidRDefault="0000078E" w:rsidP="0000078E">
      <w:pPr>
        <w:rPr>
          <w:rFonts w:ascii="Cambria" w:hAnsi="Cambria"/>
          <w:b/>
          <w:lang w:val="sr-Cyrl-RS"/>
        </w:rPr>
      </w:pPr>
      <w:r>
        <w:rPr>
          <w:rFonts w:ascii="Cambria" w:hAnsi="Cambria"/>
          <w:b/>
          <w:lang w:val="sr-Latn-BA"/>
        </w:rPr>
        <w:lastRenderedPageBreak/>
        <w:t xml:space="preserve">IV – </w:t>
      </w:r>
      <w:r w:rsidR="009C3F98">
        <w:rPr>
          <w:rFonts w:ascii="Cambria" w:hAnsi="Cambria"/>
          <w:b/>
          <w:lang w:val="sr-Cyrl-RS"/>
        </w:rPr>
        <w:t xml:space="preserve">ПОДНОШЕЊЕ ПРИЈАВА И </w:t>
      </w:r>
      <w:r>
        <w:rPr>
          <w:rFonts w:ascii="Cambria" w:hAnsi="Cambria"/>
          <w:b/>
          <w:lang w:val="sr-Cyrl-RS"/>
        </w:rPr>
        <w:t>ПРОЦЕС ОДАБИРА ПРОЈЕКАТА</w:t>
      </w:r>
    </w:p>
    <w:p w14:paraId="4610F578" w14:textId="77777777" w:rsidR="0000078E" w:rsidRDefault="0000078E" w:rsidP="0000078E">
      <w:pPr>
        <w:rPr>
          <w:rFonts w:ascii="Cambria" w:hAnsi="Cambria"/>
          <w:b/>
          <w:lang w:val="sr-Cyrl-RS"/>
        </w:rPr>
      </w:pPr>
    </w:p>
    <w:p w14:paraId="13A5E2B9" w14:textId="77777777" w:rsidR="0000078E" w:rsidRDefault="0000078E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b/>
          <w:lang w:val="sr-Cyrl-RS"/>
        </w:rPr>
        <w:tab/>
      </w:r>
      <w:r w:rsidR="00EF1907">
        <w:rPr>
          <w:rFonts w:ascii="Cambria" w:hAnsi="Cambria"/>
          <w:lang w:val="sr-Cyrl-RS"/>
        </w:rPr>
        <w:t>Пројектни приједлози достављају се у форми обрасца пројектног приједлога. Поред пројектног приједлога потребно је доставити детаљан буџет са свим ставкама (укључујући и наративни буџет који детаљно описује ставку, те образлаже њену цијену и количину).</w:t>
      </w:r>
    </w:p>
    <w:p w14:paraId="5DF79CC9" w14:textId="77777777" w:rsidR="00EF1907" w:rsidRDefault="00EF1907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</w:r>
      <w:r w:rsidR="00D777A8">
        <w:rPr>
          <w:rFonts w:ascii="Cambria" w:hAnsi="Cambria"/>
          <w:lang w:val="sr-Cyrl-RS"/>
        </w:rPr>
        <w:t>Буџет треба бити изражен у конвертибилним маркама (КМ), износи требају бити изражени са урачунатим ПДВ-ом и сви трошкови требају настати у Републици Српској односно Босни и Херцеговини.</w:t>
      </w:r>
    </w:p>
    <w:p w14:paraId="7F46B317" w14:textId="1272D6C4" w:rsidR="00D777A8" w:rsidRDefault="00D777A8" w:rsidP="0000078E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ab/>
        <w:t>Уз пројектни приједлог и буџет</w:t>
      </w:r>
      <w:r w:rsidR="00177B3C">
        <w:rPr>
          <w:rFonts w:ascii="Cambria" w:hAnsi="Cambria"/>
          <w:lang w:val="sr-Cyrl-RS"/>
        </w:rPr>
        <w:t xml:space="preserve"> -</w:t>
      </w:r>
      <w:r w:rsidR="00177B3C">
        <w:rPr>
          <w:rFonts w:ascii="Cambria" w:hAnsi="Cambria"/>
          <w:lang w:val="sr-Latn-BA"/>
        </w:rPr>
        <w:t xml:space="preserve"> </w:t>
      </w:r>
      <w:r w:rsidR="00177B3C">
        <w:rPr>
          <w:rFonts w:ascii="Cambria" w:hAnsi="Cambria"/>
          <w:lang w:val="sr-Cyrl-RS"/>
        </w:rPr>
        <w:t>(Прилог 1 и Прилог 2)</w:t>
      </w:r>
      <w:r>
        <w:rPr>
          <w:rFonts w:ascii="Cambria" w:hAnsi="Cambria"/>
          <w:lang w:val="sr-Cyrl-RS"/>
        </w:rPr>
        <w:t>, потребно је доставити и:</w:t>
      </w:r>
    </w:p>
    <w:p w14:paraId="14C98518" w14:textId="77777777" w:rsidR="004A704B" w:rsidRDefault="004A704B" w:rsidP="0000078E">
      <w:pPr>
        <w:rPr>
          <w:rFonts w:ascii="Cambria" w:hAnsi="Cambria"/>
          <w:lang w:val="sr-Cyrl-RS"/>
        </w:rPr>
      </w:pPr>
    </w:p>
    <w:p w14:paraId="56518505" w14:textId="65406965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 xml:space="preserve">потписану изјаву о </w:t>
      </w:r>
      <w:r w:rsidR="00177B3C">
        <w:rPr>
          <w:rFonts w:ascii="Cambria" w:hAnsi="Cambria"/>
          <w:lang w:val="sr-Cyrl-RS"/>
        </w:rPr>
        <w:t>подобности – (Прилог 3)</w:t>
      </w:r>
      <w:r w:rsidRPr="006375BB">
        <w:rPr>
          <w:rFonts w:ascii="Cambria" w:hAnsi="Cambria"/>
          <w:lang w:val="sr-Cyrl-RS"/>
        </w:rPr>
        <w:t>;</w:t>
      </w:r>
    </w:p>
    <w:p w14:paraId="106900D6" w14:textId="3D2F23F5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 xml:space="preserve">потписану изјаву о </w:t>
      </w:r>
      <w:r w:rsidR="00177B3C">
        <w:rPr>
          <w:rFonts w:ascii="Cambria" w:hAnsi="Cambria"/>
          <w:lang w:val="sr-Cyrl-RS"/>
        </w:rPr>
        <w:t xml:space="preserve">партнерству </w:t>
      </w:r>
      <w:r w:rsidR="00177B3C" w:rsidRPr="006375BB">
        <w:rPr>
          <w:rFonts w:ascii="Cambria" w:hAnsi="Cambria"/>
          <w:lang w:val="sr-Cyrl-RS"/>
        </w:rPr>
        <w:t>(уколико постоји партнер/и у пројектном приједлогу)</w:t>
      </w:r>
      <w:r w:rsidR="00177B3C">
        <w:rPr>
          <w:rFonts w:ascii="Cambria" w:hAnsi="Cambria"/>
          <w:lang w:val="sr-Cyrl-RS"/>
        </w:rPr>
        <w:t xml:space="preserve"> – (Прилог 4);</w:t>
      </w:r>
    </w:p>
    <w:p w14:paraId="2751DA6D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>копију завршног годишњег финансијског извјештаја за 2021. годину (биланс стања и биланс успјеха);</w:t>
      </w:r>
    </w:p>
    <w:p w14:paraId="0A35426C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rFonts w:ascii="Cambria" w:hAnsi="Cambria"/>
          <w:lang w:val="sr-Cyrl-RS"/>
        </w:rPr>
      </w:pPr>
      <w:r w:rsidRPr="006375BB">
        <w:rPr>
          <w:rFonts w:ascii="Cambria" w:hAnsi="Cambria"/>
          <w:lang w:val="sr-Cyrl-RS"/>
        </w:rPr>
        <w:t>овјерену копију важећег рјешења о регистрацији удружења у РС/БиХ (за апликанта и партнера/е);</w:t>
      </w:r>
    </w:p>
    <w:p w14:paraId="3841CCE7" w14:textId="77777777" w:rsidR="00D777A8" w:rsidRPr="006375BB" w:rsidRDefault="00D777A8" w:rsidP="006375BB">
      <w:pPr>
        <w:pStyle w:val="ListParagraph"/>
        <w:numPr>
          <w:ilvl w:val="0"/>
          <w:numId w:val="27"/>
        </w:numPr>
        <w:rPr>
          <w:lang w:val="sr-Cyrl-RS"/>
        </w:rPr>
      </w:pPr>
      <w:r w:rsidRPr="006375BB">
        <w:rPr>
          <w:rFonts w:ascii="Cambria" w:hAnsi="Cambria"/>
          <w:lang w:val="sr-Cyrl-RS"/>
        </w:rPr>
        <w:t>овјерену копију увјерења о пореској регистрацији (за апликанта и партнера/е).</w:t>
      </w:r>
    </w:p>
    <w:p w14:paraId="4F5E7F14" w14:textId="77777777" w:rsidR="00EB5B58" w:rsidRDefault="00EB5B58">
      <w:pPr>
        <w:rPr>
          <w:lang w:val="sr-Cyrl-RS"/>
        </w:rPr>
      </w:pPr>
    </w:p>
    <w:p w14:paraId="773DEED7" w14:textId="77777777" w:rsidR="001D3560" w:rsidRDefault="00756FEF" w:rsidP="008537A1">
      <w:pPr>
        <w:ind w:firstLine="720"/>
        <w:rPr>
          <w:lang w:val="sr-Cyrl-RS"/>
        </w:rPr>
      </w:pPr>
      <w:r>
        <w:rPr>
          <w:lang w:val="sr-Cyrl-RS"/>
        </w:rPr>
        <w:t>Свака организација може аплицирати с највише једним пројектним приједлогом. У случају да нека организација достави више од једног пројекта, у обзир ће се узети само прва пристигла апликација.</w:t>
      </w:r>
    </w:p>
    <w:p w14:paraId="1E00A060" w14:textId="77777777" w:rsidR="008537A1" w:rsidRDefault="001D3560" w:rsidP="008537A1">
      <w:pPr>
        <w:ind w:firstLine="720"/>
        <w:rPr>
          <w:lang w:val="sr-Cyrl-RS"/>
        </w:rPr>
      </w:pPr>
      <w:r>
        <w:rPr>
          <w:lang w:val="sr-Cyrl-RS"/>
        </w:rPr>
        <w:t>Апликанти могу, али не морају</w:t>
      </w:r>
      <w:r w:rsidR="00B3048E">
        <w:rPr>
          <w:lang w:val="sr-Cyrl-RS"/>
        </w:rPr>
        <w:t>,</w:t>
      </w:r>
      <w:r>
        <w:rPr>
          <w:lang w:val="sr-Cyrl-RS"/>
        </w:rPr>
        <w:t xml:space="preserve"> имати партнера у пројекту. У случају да имају партнера или више њих, за сваког партнера засебно испуњавају образац изјаве о партнерству.</w:t>
      </w:r>
    </w:p>
    <w:p w14:paraId="19153681" w14:textId="77777777" w:rsidR="008537A1" w:rsidRDefault="008537A1" w:rsidP="008537A1">
      <w:pPr>
        <w:ind w:firstLine="720"/>
        <w:rPr>
          <w:lang w:val="sr-Cyrl-RS"/>
        </w:rPr>
      </w:pPr>
      <w:r>
        <w:rPr>
          <w:lang w:val="sr-Cyrl-RS"/>
        </w:rPr>
        <w:t xml:space="preserve">Комисија за евалуацију пројектних приједлога Општине </w:t>
      </w:r>
      <w:r w:rsidR="00EA021C">
        <w:rPr>
          <w:lang w:val="sr-Cyrl-RS"/>
        </w:rPr>
        <w:t xml:space="preserve">(у даљем тексту: Комисија) </w:t>
      </w:r>
      <w:r>
        <w:rPr>
          <w:lang w:val="sr-Cyrl-RS"/>
        </w:rPr>
        <w:t>обавља оцјену пројектних приједлога на основу информација и документације коју су предали апликанти.</w:t>
      </w:r>
    </w:p>
    <w:p w14:paraId="5DD8AC1B" w14:textId="77777777" w:rsidR="008537A1" w:rsidRDefault="008537A1" w:rsidP="008537A1">
      <w:pPr>
        <w:ind w:firstLine="720"/>
        <w:rPr>
          <w:lang w:val="sr-Cyrl-RS"/>
        </w:rPr>
      </w:pPr>
      <w:r>
        <w:rPr>
          <w:lang w:val="sr-Cyrl-RS"/>
        </w:rPr>
        <w:t xml:space="preserve">Комисија </w:t>
      </w:r>
      <w:r w:rsidR="00EA021C">
        <w:rPr>
          <w:lang w:val="sr-Cyrl-RS"/>
        </w:rPr>
        <w:t>ће</w:t>
      </w:r>
      <w:r>
        <w:rPr>
          <w:lang w:val="sr-Cyrl-RS"/>
        </w:rPr>
        <w:t xml:space="preserve"> контактира</w:t>
      </w:r>
      <w:r w:rsidR="00EA021C">
        <w:rPr>
          <w:lang w:val="sr-Cyrl-RS"/>
        </w:rPr>
        <w:t>ти</w:t>
      </w:r>
      <w:r>
        <w:rPr>
          <w:lang w:val="sr-Cyrl-RS"/>
        </w:rPr>
        <w:t xml:space="preserve"> особе наведене за контак и препоруке како би се провјерили подаци о претходно оствареним резултатима. Ова комуникација</w:t>
      </w:r>
      <w:r w:rsidR="00EB5B58">
        <w:rPr>
          <w:lang w:val="sr-Cyrl-RS"/>
        </w:rPr>
        <w:t xml:space="preserve"> </w:t>
      </w:r>
      <w:r>
        <w:rPr>
          <w:lang w:val="sr-Cyrl-RS"/>
        </w:rPr>
        <w:t>ће се примарно одвијати електронским путем, а могући су и други алтернативни начини комуникације као нпр. телефоном или, у одређеним случајевима, на састанцима.</w:t>
      </w:r>
    </w:p>
    <w:p w14:paraId="44CC62AF" w14:textId="77777777" w:rsidR="009C3F98" w:rsidRDefault="009C3F98" w:rsidP="009C3F98">
      <w:pPr>
        <w:ind w:firstLine="720"/>
        <w:rPr>
          <w:rFonts w:ascii="Cambria" w:hAnsi="Cambria"/>
          <w:lang w:val="sr-Latn-BA"/>
        </w:rPr>
      </w:pPr>
      <w:r>
        <w:rPr>
          <w:rFonts w:ascii="Cambria" w:hAnsi="Cambria"/>
          <w:lang w:val="sr-Cyrl-RS"/>
        </w:rPr>
        <w:t xml:space="preserve">Сви потребни обрасци доступни су и могу се преузтеи са званичне интернет странице Општине: </w:t>
      </w:r>
      <w:hyperlink r:id="rId7" w:history="1">
        <w:r w:rsidRPr="00A91E7F">
          <w:rPr>
            <w:rStyle w:val="Hyperlink"/>
            <w:rFonts w:ascii="Cambria" w:hAnsi="Cambria"/>
            <w:lang w:val="sr-Latn-BA"/>
          </w:rPr>
          <w:t>www.opstinateslic.com</w:t>
        </w:r>
      </w:hyperlink>
      <w:r>
        <w:rPr>
          <w:rFonts w:ascii="Cambria" w:hAnsi="Cambria"/>
          <w:lang w:val="sr-Latn-BA"/>
        </w:rPr>
        <w:t>.</w:t>
      </w:r>
    </w:p>
    <w:p w14:paraId="5C4F7F51" w14:textId="77777777" w:rsidR="008537A1" w:rsidRDefault="008537A1" w:rsidP="008537A1">
      <w:pPr>
        <w:ind w:firstLine="720"/>
        <w:rPr>
          <w:lang w:val="sr-Cyrl-RS"/>
        </w:rPr>
      </w:pPr>
    </w:p>
    <w:p w14:paraId="70D43BC3" w14:textId="77777777" w:rsidR="008537A1" w:rsidRDefault="008537A1" w:rsidP="008537A1">
      <w:pPr>
        <w:ind w:firstLine="720"/>
        <w:rPr>
          <w:lang w:val="sr-Cyrl-RS"/>
        </w:rPr>
      </w:pPr>
    </w:p>
    <w:p w14:paraId="190592EA" w14:textId="77777777" w:rsidR="008537A1" w:rsidRDefault="008537A1" w:rsidP="008537A1">
      <w:pPr>
        <w:rPr>
          <w:b/>
          <w:lang w:val="sr-Cyrl-RS"/>
        </w:rPr>
      </w:pPr>
      <w:r>
        <w:rPr>
          <w:b/>
          <w:lang w:val="sr-Latn-BA"/>
        </w:rPr>
        <w:t xml:space="preserve">V – </w:t>
      </w:r>
      <w:r>
        <w:rPr>
          <w:b/>
          <w:lang w:val="sr-Cyrl-RS"/>
        </w:rPr>
        <w:t>КРИТЕРИЈУМИ</w:t>
      </w:r>
    </w:p>
    <w:p w14:paraId="05E1E437" w14:textId="77777777" w:rsidR="008537A1" w:rsidRDefault="008537A1" w:rsidP="008537A1">
      <w:pPr>
        <w:rPr>
          <w:b/>
          <w:lang w:val="sr-Cyrl-RS"/>
        </w:rPr>
      </w:pPr>
    </w:p>
    <w:p w14:paraId="45FCD737" w14:textId="77777777" w:rsidR="00EA021C" w:rsidRDefault="00EA021C" w:rsidP="004A704B">
      <w:pPr>
        <w:ind w:firstLine="720"/>
        <w:rPr>
          <w:rStyle w:val="Teloteksta1"/>
          <w:rFonts w:ascii="Cambria" w:hAnsi="Cambria"/>
          <w:sz w:val="24"/>
          <w:szCs w:val="24"/>
          <w:lang w:val="sr-Latn-BA"/>
        </w:rPr>
      </w:pPr>
      <w:r>
        <w:rPr>
          <w:lang w:val="sr-Cyrl-RS"/>
        </w:rPr>
        <w:t>Критеријуми по којима Комисија оцјењује пристигле пројектне приједлоге дефинисани су чланом 8. Правилника о критеријумима, начину и поступку</w:t>
      </w:r>
      <w:r w:rsidRPr="00EA021C">
        <w:rPr>
          <w:rFonts w:ascii="Cambria" w:hAnsi="Cambria"/>
          <w:lang w:val="sr-Cyrl-RS"/>
        </w:rPr>
        <w:t xml:space="preserve"> </w:t>
      </w:r>
      <w:r>
        <w:rPr>
          <w:rFonts w:ascii="Cambria" w:hAnsi="Cambria"/>
          <w:lang w:val="sr-Cyrl-RS"/>
        </w:rPr>
        <w:t>расподјеле средстава удружењима и фондацијама за пројекте подршке младима који се финансирају и суфинансирају из буџета општине Теслић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 xml:space="preserve"> („Службени гласник општине Тесли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ћ</w:t>
      </w:r>
      <w:r w:rsidRPr="00C124C8">
        <w:rPr>
          <w:rStyle w:val="Teloteksta1"/>
          <w:rFonts w:ascii="Cambria" w:hAnsi="Cambria"/>
          <w:sz w:val="24"/>
          <w:szCs w:val="24"/>
          <w:lang w:val="sr-Latn-BA"/>
        </w:rPr>
        <w:t>“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, бр</w:t>
      </w:r>
      <w:r>
        <w:rPr>
          <w:rStyle w:val="Teloteksta1"/>
          <w:rFonts w:ascii="Cambria" w:hAnsi="Cambria"/>
          <w:sz w:val="24"/>
          <w:szCs w:val="24"/>
          <w:lang w:val="sr-Cyrl-RS"/>
        </w:rPr>
        <w:t>ој 7</w:t>
      </w:r>
      <w:r w:rsidRPr="00C124C8">
        <w:rPr>
          <w:rStyle w:val="Teloteksta1"/>
          <w:rFonts w:ascii="Cambria" w:hAnsi="Cambria"/>
          <w:sz w:val="24"/>
          <w:szCs w:val="24"/>
          <w:lang w:val="sr-Cyrl-RS"/>
        </w:rPr>
        <w:t>/2</w:t>
      </w:r>
      <w:r>
        <w:rPr>
          <w:rStyle w:val="Teloteksta1"/>
          <w:rFonts w:ascii="Cambria" w:hAnsi="Cambria"/>
          <w:sz w:val="24"/>
          <w:szCs w:val="24"/>
          <w:lang w:val="sr-Cyrl-RS"/>
        </w:rPr>
        <w:t>2</w:t>
      </w:r>
      <w:r w:rsidRPr="00C124C8">
        <w:rPr>
          <w:rStyle w:val="Teloteksta1"/>
          <w:rFonts w:ascii="Cambria" w:hAnsi="Cambria"/>
          <w:sz w:val="24"/>
          <w:szCs w:val="24"/>
          <w:lang w:val="sr-Cyrl-BA"/>
        </w:rPr>
        <w:t>)</w:t>
      </w:r>
      <w:r>
        <w:rPr>
          <w:rStyle w:val="Teloteksta1"/>
          <w:rFonts w:ascii="Cambria" w:hAnsi="Cambria"/>
          <w:sz w:val="24"/>
          <w:szCs w:val="24"/>
          <w:lang w:val="sr-Cyrl-BA"/>
        </w:rPr>
        <w:t xml:space="preserve">, а могу се преузети и са званичне интернет странице Општине: </w:t>
      </w:r>
      <w:hyperlink r:id="rId8" w:history="1">
        <w:r w:rsidRPr="00165ABA">
          <w:rPr>
            <w:rStyle w:val="Hyperlink"/>
            <w:rFonts w:ascii="Cambria" w:eastAsia="Sylfaen" w:hAnsi="Cambria" w:cs="Sylfaen"/>
            <w:shd w:val="clear" w:color="auto" w:fill="FFFFFF"/>
            <w:lang w:val="sr-Latn-BA"/>
          </w:rPr>
          <w:t>www.opstinateslic.com</w:t>
        </w:r>
      </w:hyperlink>
      <w:r>
        <w:rPr>
          <w:rStyle w:val="Teloteksta1"/>
          <w:rFonts w:ascii="Cambria" w:hAnsi="Cambria"/>
          <w:sz w:val="24"/>
          <w:szCs w:val="24"/>
          <w:lang w:val="sr-Latn-BA"/>
        </w:rPr>
        <w:t>.</w:t>
      </w:r>
    </w:p>
    <w:p w14:paraId="0FD92C87" w14:textId="1203A7D6" w:rsidR="00950DB6" w:rsidRDefault="00950DB6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ab/>
        <w:t>Приликом оцјене пројектних приједлога предност ће имати пројектни приједлози који/ма:</w:t>
      </w:r>
    </w:p>
    <w:p w14:paraId="314A8679" w14:textId="77777777" w:rsidR="004A704B" w:rsidRDefault="004A704B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</w:p>
    <w:p w14:paraId="198DFED4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lastRenderedPageBreak/>
        <w:t>имају специфичан, одговоран приступ и методологију рада са младима,</w:t>
      </w:r>
    </w:p>
    <w:p w14:paraId="7775BEF0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удружења која тренутно раде на побољшању положаја младих,</w:t>
      </w:r>
    </w:p>
    <w:p w14:paraId="7B2AF8A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укључују директну подршку или заговарање у име младих,</w:t>
      </w:r>
    </w:p>
    <w:p w14:paraId="3A929F26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представљају заговарачку иницијативу за рјешавање неког постојећег проблема младих,</w:t>
      </w:r>
    </w:p>
    <w:p w14:paraId="25F0455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нису искључиво намијењени једној циљној групи младих људи,</w:t>
      </w:r>
    </w:p>
    <w:p w14:paraId="0DA171A7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имају предност пројекти чији је учинак видљив на ширем подручју од једне локалне заједнице,</w:t>
      </w:r>
    </w:p>
    <w:p w14:paraId="0591D2FC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садрже активности које предвиђају директну сарадњу са младима,</w:t>
      </w:r>
    </w:p>
    <w:p w14:paraId="4657D3AE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не базирају се искључиво на изради и дистрибуцији промотивног и заговарачког материјала,</w:t>
      </w:r>
    </w:p>
    <w:p w14:paraId="326094A7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не базирају се искључиво на одржавању обука и семинара,</w:t>
      </w:r>
    </w:p>
    <w:p w14:paraId="3E33875C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показују да постоје реалне могућности да се постигне резултат током трајања пројекта или одмах послије тога,</w:t>
      </w:r>
    </w:p>
    <w:p w14:paraId="59DCB334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показују способност за успјешно партнерство са властима, другим организацијама и разним интересним странама који раде са младима у РС и БиХ,</w:t>
      </w:r>
    </w:p>
    <w:p w14:paraId="02D3C97B" w14:textId="77777777" w:rsidR="00950DB6" w:rsidRPr="00142C94" w:rsidRDefault="00950DB6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промовишу одрживост остварених пројектних циљева и резултата,</w:t>
      </w:r>
    </w:p>
    <w:p w14:paraId="11E52344" w14:textId="77777777" w:rsidR="00142C94" w:rsidRPr="00142C94" w:rsidRDefault="00142C94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стварају синергију тако што укључују друге организације као учеснике у процесу,</w:t>
      </w:r>
    </w:p>
    <w:p w14:paraId="1E86A84C" w14:textId="77777777" w:rsidR="00142C94" w:rsidRPr="00142C94" w:rsidRDefault="00142C94" w:rsidP="00142C94">
      <w:pPr>
        <w:pStyle w:val="ListParagraph"/>
        <w:numPr>
          <w:ilvl w:val="0"/>
          <w:numId w:val="28"/>
        </w:numPr>
        <w:rPr>
          <w:rStyle w:val="Teloteksta1"/>
          <w:rFonts w:ascii="Cambria" w:hAnsi="Cambria"/>
          <w:sz w:val="24"/>
          <w:szCs w:val="24"/>
          <w:lang w:val="sr-Cyrl-RS"/>
        </w:rPr>
      </w:pPr>
      <w:r w:rsidRPr="00142C94">
        <w:rPr>
          <w:rStyle w:val="Teloteksta1"/>
          <w:rFonts w:ascii="Cambria" w:hAnsi="Cambria"/>
          <w:sz w:val="24"/>
          <w:szCs w:val="24"/>
          <w:lang w:val="sr-Cyrl-RS"/>
        </w:rPr>
        <w:t>нису допуна или понављање неког другог пројекта.</w:t>
      </w:r>
    </w:p>
    <w:p w14:paraId="2EF325C1" w14:textId="77777777" w:rsidR="00142C94" w:rsidRDefault="00142C94" w:rsidP="008537A1">
      <w:pPr>
        <w:rPr>
          <w:rStyle w:val="Teloteksta1"/>
          <w:rFonts w:ascii="Cambria" w:hAnsi="Cambria"/>
          <w:sz w:val="24"/>
          <w:szCs w:val="24"/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ab/>
      </w:r>
    </w:p>
    <w:p w14:paraId="40FC3527" w14:textId="77777777" w:rsidR="00142C94" w:rsidRDefault="00E325AF" w:rsidP="00142C94">
      <w:pPr>
        <w:ind w:firstLine="720"/>
        <w:rPr>
          <w:lang w:val="sr-Cyrl-RS"/>
        </w:rPr>
      </w:pPr>
      <w:r>
        <w:rPr>
          <w:rStyle w:val="Teloteksta1"/>
          <w:rFonts w:ascii="Cambria" w:hAnsi="Cambria"/>
          <w:sz w:val="24"/>
          <w:szCs w:val="24"/>
          <w:lang w:val="sr-Cyrl-RS"/>
        </w:rPr>
        <w:t>Након што Општина, тј.  К</w:t>
      </w:r>
      <w:r w:rsidR="00142C94">
        <w:rPr>
          <w:rStyle w:val="Teloteksta1"/>
          <w:rFonts w:ascii="Cambria" w:hAnsi="Cambria"/>
          <w:sz w:val="24"/>
          <w:szCs w:val="24"/>
          <w:lang w:val="sr-Cyrl-RS"/>
        </w:rPr>
        <w:t>омисија оцијени и рангира све пристигле пројектне приједлоге, сви апликанти ће бити информисани о исходу оцјене њихове апликације.</w:t>
      </w:r>
      <w:r w:rsidR="00EB5B58">
        <w:rPr>
          <w:lang w:val="sr-Cyrl-RS"/>
        </w:rPr>
        <w:t xml:space="preserve">  </w:t>
      </w:r>
    </w:p>
    <w:p w14:paraId="2690036B" w14:textId="77777777" w:rsidR="00142C94" w:rsidRDefault="00142C94" w:rsidP="00142C94">
      <w:pPr>
        <w:rPr>
          <w:lang w:val="sr-Cyrl-RS"/>
        </w:rPr>
      </w:pPr>
    </w:p>
    <w:p w14:paraId="7DDFE913" w14:textId="77777777" w:rsidR="00142C94" w:rsidRDefault="00142C94" w:rsidP="00142C94">
      <w:pPr>
        <w:rPr>
          <w:lang w:val="sr-Cyrl-RS"/>
        </w:rPr>
      </w:pPr>
    </w:p>
    <w:p w14:paraId="11FD6981" w14:textId="77777777" w:rsidR="00142C94" w:rsidRDefault="00142C94" w:rsidP="00142C94">
      <w:pPr>
        <w:rPr>
          <w:b/>
          <w:lang w:val="sr-Cyrl-RS"/>
        </w:rPr>
      </w:pPr>
      <w:r>
        <w:rPr>
          <w:b/>
          <w:lang w:val="sr-Latn-BA"/>
        </w:rPr>
        <w:t xml:space="preserve">VI – </w:t>
      </w:r>
      <w:r>
        <w:rPr>
          <w:b/>
          <w:lang w:val="sr-Cyrl-RS"/>
        </w:rPr>
        <w:t>ЗАБРАНА ФИНАНСИРАЊА</w:t>
      </w:r>
    </w:p>
    <w:p w14:paraId="41C5270C" w14:textId="77777777" w:rsidR="00142C94" w:rsidRDefault="00142C94" w:rsidP="00142C94">
      <w:pPr>
        <w:rPr>
          <w:b/>
          <w:lang w:val="sr-Cyrl-RS"/>
        </w:rPr>
      </w:pPr>
    </w:p>
    <w:p w14:paraId="4377BF24" w14:textId="77777777" w:rsidR="00142C94" w:rsidRDefault="00142C94" w:rsidP="00142C94">
      <w:pPr>
        <w:rPr>
          <w:lang w:val="sr-Cyrl-RS"/>
        </w:rPr>
      </w:pPr>
      <w:r>
        <w:rPr>
          <w:b/>
          <w:lang w:val="sr-Cyrl-RS"/>
        </w:rPr>
        <w:tab/>
      </w:r>
      <w:r>
        <w:rPr>
          <w:lang w:val="sr-Cyrl-RS"/>
        </w:rPr>
        <w:t>По овом јавном позиву не може се финансирати</w:t>
      </w:r>
      <w:r w:rsidR="007774B4">
        <w:rPr>
          <w:lang w:val="sr-Cyrl-RS"/>
        </w:rPr>
        <w:t xml:space="preserve"> односно неће се одобрити средства за</w:t>
      </w:r>
      <w:r>
        <w:rPr>
          <w:lang w:val="sr-Cyrl-RS"/>
        </w:rPr>
        <w:t>:</w:t>
      </w:r>
    </w:p>
    <w:p w14:paraId="63ECA25D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инфраструктурн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пројект</w:t>
      </w:r>
      <w:r w:rsidR="007774B4">
        <w:rPr>
          <w:lang w:val="sr-Cyrl-RS"/>
        </w:rPr>
        <w:t>е</w:t>
      </w:r>
      <w:r w:rsidRPr="007774B4">
        <w:rPr>
          <w:lang w:val="sr-Cyrl-RS"/>
        </w:rPr>
        <w:t>,</w:t>
      </w:r>
    </w:p>
    <w:p w14:paraId="081DC545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накнаде општинским и државним службеницима,</w:t>
      </w:r>
    </w:p>
    <w:p w14:paraId="7925A8BA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накнаде особама које имају пребивалиште ван РС и БиХ,</w:t>
      </w:r>
    </w:p>
    <w:p w14:paraId="34C6DE68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набавк</w:t>
      </w:r>
      <w:r w:rsidR="007774B4">
        <w:rPr>
          <w:lang w:val="sr-Cyrl-RS"/>
        </w:rPr>
        <w:t>у</w:t>
      </w:r>
      <w:r w:rsidRPr="007774B4">
        <w:rPr>
          <w:lang w:val="sr-Cyrl-RS"/>
        </w:rPr>
        <w:t xml:space="preserve"> опреме,</w:t>
      </w:r>
    </w:p>
    <w:p w14:paraId="4C4F18EB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школарине и индивидуалне едукације,</w:t>
      </w:r>
    </w:p>
    <w:p w14:paraId="117BC0BF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авионске карте, казне, камате,</w:t>
      </w:r>
    </w:p>
    <w:p w14:paraId="539E1CE7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који настају кроз текуће/редовне активности апликанта а нису дио пројекта,</w:t>
      </w:r>
    </w:p>
    <w:p w14:paraId="73C7A8A0" w14:textId="77777777" w:rsidR="00142C94" w:rsidRPr="007774B4" w:rsidRDefault="00142C9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настал</w:t>
      </w:r>
      <w:r w:rsidR="007774B4">
        <w:rPr>
          <w:lang w:val="sr-Cyrl-RS"/>
        </w:rPr>
        <w:t>е</w:t>
      </w:r>
      <w:r w:rsidRPr="007774B4">
        <w:rPr>
          <w:lang w:val="sr-Cyrl-RS"/>
        </w:rPr>
        <w:t xml:space="preserve"> прије потписивања уговора</w:t>
      </w:r>
      <w:r w:rsidR="007774B4" w:rsidRPr="007774B4">
        <w:rPr>
          <w:lang w:val="sr-Cyrl-RS"/>
        </w:rPr>
        <w:t>,</w:t>
      </w:r>
    </w:p>
    <w:p w14:paraId="4D9CF2BE" w14:textId="77777777" w:rsidR="007774B4" w:rsidRDefault="007774B4" w:rsidP="007774B4">
      <w:pPr>
        <w:pStyle w:val="ListParagraph"/>
        <w:numPr>
          <w:ilvl w:val="0"/>
          <w:numId w:val="29"/>
        </w:numPr>
        <w:rPr>
          <w:lang w:val="sr-Cyrl-RS"/>
        </w:rPr>
      </w:pPr>
      <w:r w:rsidRPr="007774B4">
        <w:rPr>
          <w:lang w:val="sr-Cyrl-RS"/>
        </w:rPr>
        <w:t>трошков</w:t>
      </w:r>
      <w:r>
        <w:rPr>
          <w:lang w:val="sr-Cyrl-RS"/>
        </w:rPr>
        <w:t>е</w:t>
      </w:r>
      <w:r w:rsidRPr="007774B4">
        <w:rPr>
          <w:lang w:val="sr-Cyrl-RS"/>
        </w:rPr>
        <w:t xml:space="preserve"> припреме пројектног приједлога.</w:t>
      </w:r>
    </w:p>
    <w:p w14:paraId="19193D2A" w14:textId="77777777" w:rsidR="007774B4" w:rsidRDefault="007774B4" w:rsidP="007774B4">
      <w:pPr>
        <w:rPr>
          <w:lang w:val="sr-Cyrl-RS"/>
        </w:rPr>
      </w:pPr>
    </w:p>
    <w:p w14:paraId="784C3B70" w14:textId="77777777" w:rsidR="007774B4" w:rsidRDefault="007774B4" w:rsidP="007774B4">
      <w:pPr>
        <w:ind w:firstLine="720"/>
        <w:rPr>
          <w:lang w:val="sr-Cyrl-RS"/>
        </w:rPr>
      </w:pPr>
      <w:r>
        <w:rPr>
          <w:lang w:val="sr-Cyrl-RS"/>
        </w:rPr>
        <w:t>Они пројектни приједлози који буду позитивно оцијењени, улазе у фазу преговора о додјели гранта, а по успјешној фази преговора о додјели гранта и у фазу потписивања уговора.</w:t>
      </w:r>
    </w:p>
    <w:p w14:paraId="1F9126F5" w14:textId="77777777" w:rsidR="007774B4" w:rsidRDefault="007774B4" w:rsidP="007774B4">
      <w:pPr>
        <w:rPr>
          <w:lang w:val="sr-Cyrl-RS"/>
        </w:rPr>
      </w:pPr>
    </w:p>
    <w:p w14:paraId="64DA5102" w14:textId="34388AFE" w:rsidR="004A704B" w:rsidRDefault="004A704B" w:rsidP="007774B4">
      <w:pPr>
        <w:rPr>
          <w:lang w:val="sr-Cyrl-RS"/>
        </w:rPr>
      </w:pPr>
    </w:p>
    <w:p w14:paraId="22122779" w14:textId="77777777" w:rsidR="007774B4" w:rsidRDefault="007A1A14" w:rsidP="007774B4">
      <w:pPr>
        <w:rPr>
          <w:b/>
          <w:lang w:val="sr-Cyrl-RS"/>
        </w:rPr>
      </w:pPr>
      <w:r>
        <w:rPr>
          <w:b/>
          <w:lang w:val="sr-Latn-BA"/>
        </w:rPr>
        <w:t xml:space="preserve">VII – </w:t>
      </w:r>
      <w:r>
        <w:rPr>
          <w:b/>
          <w:lang w:val="sr-Cyrl-RS"/>
        </w:rPr>
        <w:t>УСЛОВИ ЗА ДОДЈЕЛУ ГРАНТА</w:t>
      </w:r>
    </w:p>
    <w:p w14:paraId="2D810F1F" w14:textId="77777777" w:rsidR="007A1A14" w:rsidRDefault="007A1A14" w:rsidP="007774B4">
      <w:pPr>
        <w:rPr>
          <w:b/>
          <w:lang w:val="sr-Cyrl-RS"/>
        </w:rPr>
      </w:pPr>
    </w:p>
    <w:p w14:paraId="1AE13FB4" w14:textId="77777777" w:rsidR="004A704B" w:rsidRDefault="007A1A14" w:rsidP="007774B4">
      <w:pPr>
        <w:rPr>
          <w:lang w:val="sr-Cyrl-RS"/>
        </w:rPr>
      </w:pPr>
      <w:r>
        <w:rPr>
          <w:lang w:val="sr-Cyrl-RS"/>
        </w:rPr>
        <w:lastRenderedPageBreak/>
        <w:tab/>
        <w:t>Апликанти који буду имали најбоље пројектне приједлоге и буду о</w:t>
      </w:r>
      <w:r w:rsidR="00E325AF">
        <w:rPr>
          <w:lang w:val="sr-Cyrl-RS"/>
        </w:rPr>
        <w:t>дабрани за додјелу средстава дуж</w:t>
      </w:r>
      <w:r>
        <w:rPr>
          <w:lang w:val="sr-Cyrl-RS"/>
        </w:rPr>
        <w:t>ни су омогућити Институту за развој младих КУЛТ да спроведе Процјену организационих капацитета и Процјену организационих перформанси.</w:t>
      </w:r>
      <w:r w:rsidR="004A704B">
        <w:rPr>
          <w:lang w:val="sr-Cyrl-RS"/>
        </w:rPr>
        <w:t xml:space="preserve"> </w:t>
      </w:r>
    </w:p>
    <w:p w14:paraId="17F35D83" w14:textId="4606AC18" w:rsidR="007A1A14" w:rsidRDefault="007A1A14" w:rsidP="004A704B">
      <w:pPr>
        <w:ind w:firstLine="720"/>
        <w:rPr>
          <w:lang w:val="sr-Cyrl-RS"/>
        </w:rPr>
      </w:pPr>
      <w:r>
        <w:rPr>
          <w:lang w:val="sr-Cyrl-RS"/>
        </w:rPr>
        <w:t>Процес преговора подразумијева и побољшање пројектне апликације и буџета.</w:t>
      </w:r>
      <w:r w:rsidR="004A704B">
        <w:rPr>
          <w:lang w:val="sr-Cyrl-RS"/>
        </w:rPr>
        <w:t xml:space="preserve"> </w:t>
      </w:r>
      <w:r>
        <w:rPr>
          <w:lang w:val="sr-Cyrl-RS"/>
        </w:rPr>
        <w:tab/>
        <w:t>Само апликанти чији пројекти буду најбоље оцијењени, те који успјешно прођу процес преговора</w:t>
      </w:r>
      <w:r w:rsidR="00E325AF">
        <w:rPr>
          <w:lang w:val="sr-Cyrl-RS"/>
        </w:rPr>
        <w:t>,</w:t>
      </w:r>
      <w:r>
        <w:rPr>
          <w:lang w:val="sr-Cyrl-RS"/>
        </w:rPr>
        <w:t xml:space="preserve"> могу бити корисници гранта.</w:t>
      </w:r>
    </w:p>
    <w:p w14:paraId="6E5736A4" w14:textId="77777777" w:rsidR="00B24972" w:rsidRDefault="00B24972" w:rsidP="007A1A14">
      <w:pPr>
        <w:ind w:firstLine="720"/>
        <w:rPr>
          <w:lang w:val="sr-Cyrl-RS"/>
        </w:rPr>
      </w:pPr>
      <w:r>
        <w:rPr>
          <w:lang w:val="sr-Cyrl-RS"/>
        </w:rPr>
        <w:t xml:space="preserve">У случају да апликације не задовољавају критеријуме предвиђене овим јавним позивом, </w:t>
      </w:r>
      <w:r w:rsidR="007A1A14">
        <w:rPr>
          <w:lang w:val="sr-Cyrl-RS"/>
        </w:rPr>
        <w:t>Општина задражава право да не додијели ниједан гра</w:t>
      </w:r>
      <w:r>
        <w:rPr>
          <w:lang w:val="sr-Cyrl-RS"/>
        </w:rPr>
        <w:t xml:space="preserve">нт или не додијели сва </w:t>
      </w:r>
      <w:r w:rsidR="007A1A14">
        <w:rPr>
          <w:lang w:val="sr-Cyrl-RS"/>
        </w:rPr>
        <w:t>расположива</w:t>
      </w:r>
      <w:r>
        <w:rPr>
          <w:lang w:val="sr-Cyrl-RS"/>
        </w:rPr>
        <w:t xml:space="preserve"> средства.</w:t>
      </w:r>
      <w:r w:rsidR="007A1A14">
        <w:rPr>
          <w:lang w:val="sr-Cyrl-RS"/>
        </w:rPr>
        <w:t xml:space="preserve"> </w:t>
      </w:r>
    </w:p>
    <w:p w14:paraId="22D8196E" w14:textId="77777777" w:rsidR="007A1A14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Општина ће објавити ранг-листу оцијењених пројектних приједлога путем својих службених канала комуникације према јавности.</w:t>
      </w:r>
    </w:p>
    <w:p w14:paraId="57546182" w14:textId="77777777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Апликанти који буду покушали на било који начин манипулисати подацима, који буду контактирали запослене у Општинској управи с намјером да неслужбено сазнају резултате оцјене пројектних приједлога или буду покушали на нелегалан начин добити пројектна средства, биће по аутоматизму искључени из процеса одабира.</w:t>
      </w:r>
    </w:p>
    <w:p w14:paraId="5B2D9C2E" w14:textId="15CF3656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Потпис уговора о додјели гранта подразумијева, поред имплемен</w:t>
      </w:r>
      <w:r w:rsidR="004A704B">
        <w:rPr>
          <w:lang w:val="sr-Cyrl-RS"/>
        </w:rPr>
        <w:t xml:space="preserve">тације пројектних активности, </w:t>
      </w:r>
      <w:r>
        <w:rPr>
          <w:lang w:val="sr-Cyrl-RS"/>
        </w:rPr>
        <w:t>спремност апликанта да активно учествује у развоју својих организационих капацитета уз пуну подршку Општине и Института за развој младих КУЛТ.</w:t>
      </w:r>
    </w:p>
    <w:p w14:paraId="7FCD7663" w14:textId="06DC482A" w:rsidR="00E7281A" w:rsidRDefault="00E7281A" w:rsidP="007A1A14">
      <w:pPr>
        <w:ind w:firstLine="720"/>
        <w:rPr>
          <w:lang w:val="sr-Cyrl-RS"/>
        </w:rPr>
      </w:pPr>
      <w:r>
        <w:rPr>
          <w:lang w:val="sr-Cyrl-RS"/>
        </w:rPr>
        <w:t>Развој организационих капацитета подразумијева:</w:t>
      </w:r>
    </w:p>
    <w:p w14:paraId="4BC93199" w14:textId="77777777" w:rsidR="004A704B" w:rsidRDefault="004A704B" w:rsidP="007A1A14">
      <w:pPr>
        <w:ind w:firstLine="720"/>
        <w:rPr>
          <w:lang w:val="sr-Cyrl-RS"/>
        </w:rPr>
      </w:pPr>
    </w:p>
    <w:p w14:paraId="0843A077" w14:textId="77777777" w:rsidR="00E7281A" w:rsidRP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>учешће на едукацијама и тренинзима које организује Институт за развој младих КУЛТ,</w:t>
      </w:r>
    </w:p>
    <w:p w14:paraId="256FA94F" w14:textId="77777777" w:rsidR="00E7281A" w:rsidRP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 xml:space="preserve">коришћење алата за самопроцјену организационих капацитета и спроведбу </w:t>
      </w:r>
      <w:r w:rsidR="00B24972">
        <w:rPr>
          <w:lang w:val="sr-Cyrl-RS"/>
        </w:rPr>
        <w:t xml:space="preserve">интерних </w:t>
      </w:r>
      <w:r w:rsidRPr="00E7281A">
        <w:rPr>
          <w:lang w:val="sr-Cyrl-RS"/>
        </w:rPr>
        <w:t>процеса,</w:t>
      </w:r>
    </w:p>
    <w:p w14:paraId="47BEF864" w14:textId="77777777" w:rsidR="00E7281A" w:rsidRDefault="00E7281A" w:rsidP="00E7281A">
      <w:pPr>
        <w:pStyle w:val="ListParagraph"/>
        <w:numPr>
          <w:ilvl w:val="0"/>
          <w:numId w:val="30"/>
        </w:numPr>
        <w:rPr>
          <w:lang w:val="sr-Cyrl-RS"/>
        </w:rPr>
      </w:pPr>
      <w:r w:rsidRPr="00E7281A">
        <w:rPr>
          <w:lang w:val="sr-Cyrl-RS"/>
        </w:rPr>
        <w:t>активан рад на унапређењу постојећих правилника и процедура који уређују рад апликанта, тамо гдје то буде потребно.</w:t>
      </w:r>
    </w:p>
    <w:p w14:paraId="044BF31E" w14:textId="77777777" w:rsidR="00E7281A" w:rsidRDefault="00E7281A" w:rsidP="00E7281A">
      <w:pPr>
        <w:rPr>
          <w:lang w:val="sr-Cyrl-RS"/>
        </w:rPr>
      </w:pPr>
    </w:p>
    <w:p w14:paraId="70BA70C1" w14:textId="77777777" w:rsidR="00E7281A" w:rsidRDefault="00E7281A" w:rsidP="00E7281A">
      <w:pPr>
        <w:rPr>
          <w:lang w:val="sr-Cyrl-RS"/>
        </w:rPr>
      </w:pPr>
    </w:p>
    <w:p w14:paraId="3B84986B" w14:textId="77777777" w:rsidR="00E7281A" w:rsidRDefault="00E7281A" w:rsidP="00E7281A">
      <w:pPr>
        <w:rPr>
          <w:b/>
          <w:lang w:val="sr-Cyrl-RS"/>
        </w:rPr>
      </w:pPr>
      <w:r>
        <w:rPr>
          <w:b/>
          <w:lang w:val="sr-Latn-BA"/>
        </w:rPr>
        <w:t xml:space="preserve">VIII – </w:t>
      </w:r>
      <w:r>
        <w:rPr>
          <w:b/>
          <w:lang w:val="sr-Cyrl-RS"/>
        </w:rPr>
        <w:t>ИНФОРМАТИВНИ САСТАНАК</w:t>
      </w:r>
    </w:p>
    <w:p w14:paraId="68D827E5" w14:textId="77777777" w:rsidR="00E7281A" w:rsidRDefault="00E7281A" w:rsidP="00E7281A">
      <w:pPr>
        <w:rPr>
          <w:b/>
          <w:lang w:val="sr-Cyrl-RS"/>
        </w:rPr>
      </w:pPr>
    </w:p>
    <w:p w14:paraId="477F7307" w14:textId="77777777" w:rsidR="00E7281A" w:rsidRDefault="00E7281A" w:rsidP="00E7281A">
      <w:pPr>
        <w:rPr>
          <w:lang w:val="sr-Cyrl-RS"/>
        </w:rPr>
      </w:pPr>
      <w:r>
        <w:rPr>
          <w:lang w:val="sr-Cyrl-RS"/>
        </w:rPr>
        <w:tab/>
        <w:t>Општина и Институт за развој младих КУЛТ ће током трајања јавног позива</w:t>
      </w:r>
      <w:r w:rsidR="000A60B7">
        <w:rPr>
          <w:lang w:val="sr-Cyrl-RS"/>
        </w:rPr>
        <w:t xml:space="preserve"> организовати информативни састанак за све заинтересоване субјекте у погледу попуне обрасца апликације и одговора на сва додатна питања.</w:t>
      </w:r>
    </w:p>
    <w:p w14:paraId="7F6CB087" w14:textId="77777777" w:rsidR="00927B47" w:rsidRDefault="000A60B7" w:rsidP="00927B47">
      <w:pPr>
        <w:ind w:firstLine="720"/>
        <w:rPr>
          <w:lang w:val="sr-Cyrl-RS"/>
        </w:rPr>
      </w:pPr>
      <w:r>
        <w:rPr>
          <w:lang w:val="sr-Cyrl-RS"/>
        </w:rPr>
        <w:t>Термин информативног састанка ће бити накнадно одређен и објављен путем службених канала</w:t>
      </w:r>
      <w:r w:rsidR="00B24972">
        <w:rPr>
          <w:lang w:val="sr-Cyrl-RS"/>
        </w:rPr>
        <w:t xml:space="preserve"> </w:t>
      </w:r>
      <w:r>
        <w:rPr>
          <w:lang w:val="sr-Cyrl-RS"/>
        </w:rPr>
        <w:t>комуникације Општине.</w:t>
      </w:r>
    </w:p>
    <w:p w14:paraId="07BD14D8" w14:textId="77777777" w:rsidR="00927B47" w:rsidRDefault="00927B47" w:rsidP="00927B47">
      <w:pPr>
        <w:rPr>
          <w:lang w:val="sr-Cyrl-RS"/>
        </w:rPr>
      </w:pPr>
    </w:p>
    <w:p w14:paraId="7BD56839" w14:textId="77777777" w:rsidR="00927B47" w:rsidRDefault="00927B47" w:rsidP="00927B47">
      <w:pPr>
        <w:rPr>
          <w:lang w:val="sr-Cyrl-RS"/>
        </w:rPr>
      </w:pPr>
    </w:p>
    <w:p w14:paraId="450C5708" w14:textId="77777777" w:rsidR="00927B47" w:rsidRDefault="00927B47" w:rsidP="00927B47">
      <w:pPr>
        <w:rPr>
          <w:b/>
          <w:lang w:val="sr-Cyrl-RS"/>
        </w:rPr>
      </w:pPr>
      <w:r>
        <w:rPr>
          <w:b/>
          <w:lang w:val="sr-Latn-BA"/>
        </w:rPr>
        <w:t xml:space="preserve">IX – </w:t>
      </w:r>
      <w:r>
        <w:rPr>
          <w:b/>
          <w:lang w:val="sr-Cyrl-RS"/>
        </w:rPr>
        <w:t>РОК ЗА ПОДНОШЕЊЕ АПЛИКАЦИЈЕ</w:t>
      </w:r>
    </w:p>
    <w:p w14:paraId="05739F5B" w14:textId="77777777" w:rsidR="00927B47" w:rsidRDefault="00927B47" w:rsidP="00927B47">
      <w:pPr>
        <w:rPr>
          <w:b/>
          <w:lang w:val="sr-Cyrl-RS"/>
        </w:rPr>
      </w:pPr>
    </w:p>
    <w:p w14:paraId="3FB52A8B" w14:textId="4AF31022" w:rsidR="00927B47" w:rsidRPr="00F86EBE" w:rsidRDefault="00927B47" w:rsidP="00927B47">
      <w:pPr>
        <w:rPr>
          <w:lang w:val="sr-Cyrl-RS"/>
        </w:rPr>
      </w:pPr>
      <w:r>
        <w:rPr>
          <w:b/>
          <w:lang w:val="sr-Cyrl-RS"/>
        </w:rPr>
        <w:tab/>
      </w:r>
      <w:r>
        <w:rPr>
          <w:lang w:val="sr-Cyrl-RS"/>
        </w:rPr>
        <w:t xml:space="preserve">Од </w:t>
      </w:r>
      <w:r w:rsidR="00726C4C">
        <w:rPr>
          <w:lang w:val="sr-Cyrl-RS"/>
        </w:rPr>
        <w:t>заинтересованих субјеката</w:t>
      </w:r>
      <w:r w:rsidR="00063656">
        <w:rPr>
          <w:lang w:val="sr-Cyrl-RS"/>
        </w:rPr>
        <w:t xml:space="preserve"> се тражи да најкасније </w:t>
      </w:r>
      <w:r w:rsidR="00063656" w:rsidRPr="00726C4C">
        <w:rPr>
          <w:b/>
          <w:lang w:val="sr-Cyrl-RS"/>
        </w:rPr>
        <w:t xml:space="preserve">до 10. јуна </w:t>
      </w:r>
      <w:r w:rsidRPr="00726C4C">
        <w:rPr>
          <w:b/>
          <w:lang w:val="sr-Cyrl-RS"/>
        </w:rPr>
        <w:t>2022. године</w:t>
      </w:r>
      <w:r>
        <w:rPr>
          <w:lang w:val="sr-Cyrl-RS"/>
        </w:rPr>
        <w:t>, до 15.00 часова</w:t>
      </w:r>
      <w:r w:rsidR="00726C4C">
        <w:rPr>
          <w:lang w:val="sr-Cyrl-RS"/>
        </w:rPr>
        <w:t>, доставе</w:t>
      </w:r>
      <w:r>
        <w:rPr>
          <w:lang w:val="sr-Cyrl-RS"/>
        </w:rPr>
        <w:t xml:space="preserve"> пројектн</w:t>
      </w:r>
      <w:r w:rsidR="00726C4C">
        <w:rPr>
          <w:lang w:val="sr-Cyrl-RS"/>
        </w:rPr>
        <w:t>е</w:t>
      </w:r>
      <w:r>
        <w:rPr>
          <w:lang w:val="sr-Cyrl-RS"/>
        </w:rPr>
        <w:t xml:space="preserve"> приједлог</w:t>
      </w:r>
      <w:r w:rsidR="00726C4C">
        <w:rPr>
          <w:lang w:val="sr-Cyrl-RS"/>
        </w:rPr>
        <w:t>е</w:t>
      </w:r>
      <w:r w:rsidR="008A51D1">
        <w:rPr>
          <w:lang w:val="sr-Cyrl-RS"/>
        </w:rPr>
        <w:t xml:space="preserve"> (апликацију)</w:t>
      </w:r>
      <w:r>
        <w:rPr>
          <w:lang w:val="sr-Cyrl-RS"/>
        </w:rPr>
        <w:t xml:space="preserve"> у штампаном облику, са свим траженим прилозима</w:t>
      </w:r>
      <w:r w:rsidR="00B24972">
        <w:rPr>
          <w:lang w:val="sr-Cyrl-RS"/>
        </w:rPr>
        <w:t>,</w:t>
      </w:r>
      <w:r>
        <w:rPr>
          <w:lang w:val="sr-Cyrl-RS"/>
        </w:rPr>
        <w:t xml:space="preserve"> </w:t>
      </w:r>
      <w:r w:rsidR="001367C2">
        <w:rPr>
          <w:lang w:val="sr-Cyrl-RS"/>
        </w:rPr>
        <w:t>у затвореној коверти са назнаком „</w:t>
      </w:r>
      <w:r w:rsidR="001367C2">
        <w:rPr>
          <w:rFonts w:ascii="Cambria" w:hAnsi="Cambria"/>
        </w:rPr>
        <w:t>KОМИСИЈ</w:t>
      </w:r>
      <w:r w:rsidR="008A51D1">
        <w:rPr>
          <w:rFonts w:ascii="Cambria" w:hAnsi="Cambria"/>
          <w:lang w:val="sr-Cyrl-RS"/>
        </w:rPr>
        <w:t>И</w:t>
      </w:r>
      <w:r w:rsidR="001367C2">
        <w:rPr>
          <w:rFonts w:ascii="Cambria" w:hAnsi="Cambria"/>
        </w:rPr>
        <w:t xml:space="preserve"> ЗА ДОДЈ</w:t>
      </w:r>
      <w:r w:rsidR="001367C2" w:rsidRPr="00237F28">
        <w:rPr>
          <w:rFonts w:ascii="Cambria" w:hAnsi="Cambria"/>
        </w:rPr>
        <w:t>ЕЛУ СРЕДСТАВА УДРУЖЕЊИМА И ФОНДАЦИЈАМА ЗА ПРОЈЕКТЕ ПОДРШКЕ МЛАДИМА</w:t>
      </w:r>
      <w:r w:rsidR="001367C2">
        <w:rPr>
          <w:rFonts w:ascii="Cambria" w:hAnsi="Cambria"/>
          <w:lang w:val="sr-Cyrl-RS"/>
        </w:rPr>
        <w:t xml:space="preserve">“, </w:t>
      </w:r>
      <w:r>
        <w:rPr>
          <w:lang w:val="sr-Cyrl-RS"/>
        </w:rPr>
        <w:t>на адресу ОПШТИНА ТЕСЛИЋ, КАРАЂОРЂЕВА 18, 74270 ТЕСЛИЋ, препуручено поштом или лично на протокол Општине</w:t>
      </w:r>
      <w:r w:rsidR="001367C2">
        <w:rPr>
          <w:lang w:val="sr-Cyrl-RS"/>
        </w:rPr>
        <w:t xml:space="preserve"> (шалтер за пријем поднесака).</w:t>
      </w:r>
      <w:r w:rsidR="00F86EBE">
        <w:rPr>
          <w:lang w:val="sr-Cyrl-RS"/>
        </w:rPr>
        <w:t xml:space="preserve"> </w:t>
      </w:r>
    </w:p>
    <w:p w14:paraId="242DF116" w14:textId="5F4E9A80" w:rsidR="009C086D" w:rsidRDefault="00927B47" w:rsidP="00927B47">
      <w:pPr>
        <w:rPr>
          <w:lang w:val="sr-Cyrl-RS"/>
        </w:rPr>
      </w:pPr>
      <w:r>
        <w:rPr>
          <w:lang w:val="sr-Cyrl-RS"/>
        </w:rPr>
        <w:lastRenderedPageBreak/>
        <w:tab/>
      </w:r>
      <w:r w:rsidR="001367C2">
        <w:rPr>
          <w:lang w:val="sr-Cyrl-RS"/>
        </w:rPr>
        <w:t xml:space="preserve">Апликације </w:t>
      </w:r>
      <w:r>
        <w:rPr>
          <w:lang w:val="sr-Cyrl-RS"/>
        </w:rPr>
        <w:t>кој</w:t>
      </w:r>
      <w:r w:rsidR="001367C2">
        <w:rPr>
          <w:lang w:val="sr-Cyrl-RS"/>
        </w:rPr>
        <w:t>е</w:t>
      </w:r>
      <w:r>
        <w:rPr>
          <w:lang w:val="sr-Cyrl-RS"/>
        </w:rPr>
        <w:t xml:space="preserve"> не буду достављен</w:t>
      </w:r>
      <w:r w:rsidR="001367C2">
        <w:rPr>
          <w:lang w:val="sr-Cyrl-RS"/>
        </w:rPr>
        <w:t>е</w:t>
      </w:r>
      <w:r>
        <w:rPr>
          <w:lang w:val="sr-Cyrl-RS"/>
        </w:rPr>
        <w:t xml:space="preserve"> на наведени начин или не буду пристигл</w:t>
      </w:r>
      <w:r w:rsidR="00046698">
        <w:rPr>
          <w:lang w:val="sr-Cyrl-RS"/>
        </w:rPr>
        <w:t>е</w:t>
      </w:r>
      <w:r>
        <w:rPr>
          <w:lang w:val="sr-Cyrl-RS"/>
        </w:rPr>
        <w:t xml:space="preserve"> до наведеног рока, непотпуне </w:t>
      </w:r>
      <w:r w:rsidR="001367C2">
        <w:rPr>
          <w:lang w:val="sr-Cyrl-RS"/>
        </w:rPr>
        <w:t>апликације</w:t>
      </w:r>
      <w:r>
        <w:rPr>
          <w:lang w:val="sr-Cyrl-RS"/>
        </w:rPr>
        <w:t xml:space="preserve">, као и </w:t>
      </w:r>
      <w:r w:rsidR="00046698">
        <w:rPr>
          <w:lang w:val="sr-Cyrl-RS"/>
        </w:rPr>
        <w:t>апликације</w:t>
      </w:r>
      <w:r>
        <w:rPr>
          <w:lang w:val="sr-Cyrl-RS"/>
        </w:rPr>
        <w:t xml:space="preserve"> на неодговарајућим обрасцима</w:t>
      </w:r>
      <w:r w:rsidR="009C086D">
        <w:rPr>
          <w:lang w:val="sr-Cyrl-RS"/>
        </w:rPr>
        <w:t>,</w:t>
      </w:r>
      <w:r>
        <w:rPr>
          <w:lang w:val="sr-Cyrl-RS"/>
        </w:rPr>
        <w:t xml:space="preserve"> неће бит</w:t>
      </w:r>
      <w:r w:rsidR="000061B0">
        <w:rPr>
          <w:lang w:val="sr-Cyrl-RS"/>
        </w:rPr>
        <w:t>и</w:t>
      </w:r>
      <w:r>
        <w:rPr>
          <w:lang w:val="sr-Cyrl-RS"/>
        </w:rPr>
        <w:t xml:space="preserve"> узет</w:t>
      </w:r>
      <w:r w:rsidR="00046698">
        <w:rPr>
          <w:lang w:val="sr-Cyrl-RS"/>
        </w:rPr>
        <w:t>е</w:t>
      </w:r>
      <w:r>
        <w:rPr>
          <w:lang w:val="sr-Cyrl-RS"/>
        </w:rPr>
        <w:t xml:space="preserve"> у разматрање.</w:t>
      </w:r>
    </w:p>
    <w:p w14:paraId="1186A3A0" w14:textId="77777777" w:rsidR="00DC51E3" w:rsidRDefault="009C086D" w:rsidP="009C086D">
      <w:pPr>
        <w:rPr>
          <w:lang w:val="sr-Cyrl-RS"/>
        </w:rPr>
      </w:pPr>
      <w:r>
        <w:rPr>
          <w:lang w:val="sr-Cyrl-RS"/>
        </w:rPr>
        <w:tab/>
        <w:t xml:space="preserve">Сва питања која се тичу овог јавног позива достављају се искључиво електронски на адресу: </w:t>
      </w:r>
      <w:hyperlink r:id="rId9" w:history="1">
        <w:r w:rsidRPr="00165ABA">
          <w:rPr>
            <w:rStyle w:val="Hyperlink"/>
          </w:rPr>
          <w:t>sasa.bubic@opstinateslic.com</w:t>
        </w:r>
      </w:hyperlink>
      <w:r>
        <w:t xml:space="preserve">, </w:t>
      </w:r>
      <w:r>
        <w:rPr>
          <w:lang w:val="sr-Cyrl-RS"/>
        </w:rPr>
        <w:t xml:space="preserve">са </w:t>
      </w:r>
      <w:r w:rsidR="000061B0">
        <w:rPr>
          <w:lang w:val="sr-Cyrl-RS"/>
        </w:rPr>
        <w:t xml:space="preserve">обавезно </w:t>
      </w:r>
      <w:r>
        <w:rPr>
          <w:lang w:val="sr-Cyrl-RS"/>
        </w:rPr>
        <w:t>назначеним бројем и датумом јавног позива.</w:t>
      </w:r>
    </w:p>
    <w:p w14:paraId="753FE14D" w14:textId="77777777" w:rsidR="009C086D" w:rsidRDefault="009C086D" w:rsidP="009C086D">
      <w:pPr>
        <w:rPr>
          <w:lang w:val="sr-Cyrl-RS"/>
        </w:rPr>
      </w:pPr>
    </w:p>
    <w:p w14:paraId="2EB33F4F" w14:textId="77777777" w:rsidR="00EB5B58" w:rsidRDefault="00EB5B58" w:rsidP="00EB5B58">
      <w:pPr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      </w:t>
      </w:r>
      <w:r w:rsidR="0020372D">
        <w:rPr>
          <w:lang w:val="sr-Cyrl-RS"/>
        </w:rPr>
        <w:t xml:space="preserve">          </w:t>
      </w:r>
      <w:r w:rsidR="00CD7D12">
        <w:rPr>
          <w:lang w:val="sr-Cyrl-RS"/>
        </w:rPr>
        <w:t xml:space="preserve">         </w:t>
      </w:r>
      <w:r w:rsidR="0020372D">
        <w:rPr>
          <w:lang w:val="sr-Cyrl-RS"/>
        </w:rPr>
        <w:t>НАЧЕЛНИК ОПШТИНЕ</w:t>
      </w:r>
    </w:p>
    <w:p w14:paraId="2D9088C0" w14:textId="77777777" w:rsidR="00EB5B58" w:rsidRDefault="00EB5B58" w:rsidP="00EB5B58">
      <w:pPr>
        <w:jc w:val="left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</w:t>
      </w:r>
      <w:r w:rsidR="0020372D">
        <w:rPr>
          <w:lang w:val="sr-Cyrl-RS"/>
        </w:rPr>
        <w:t xml:space="preserve">                               Милан Миличевић</w:t>
      </w:r>
    </w:p>
    <w:p w14:paraId="1CDAF96E" w14:textId="77777777" w:rsidR="00B24972" w:rsidRDefault="00B24972" w:rsidP="00EB5B58">
      <w:pPr>
        <w:jc w:val="left"/>
        <w:rPr>
          <w:lang w:val="sr-Cyrl-RS"/>
        </w:rPr>
      </w:pPr>
      <w:r>
        <w:rPr>
          <w:lang w:val="sr-Cyrl-RS"/>
        </w:rPr>
        <w:t>ДОСТАВЉЕНО:</w:t>
      </w:r>
    </w:p>
    <w:p w14:paraId="179FB5F9" w14:textId="77777777" w:rsidR="00B24972" w:rsidRDefault="00B24972" w:rsidP="00EB5B58">
      <w:pPr>
        <w:jc w:val="left"/>
        <w:rPr>
          <w:lang w:val="sr-Cyrl-RS"/>
        </w:rPr>
      </w:pPr>
      <w:r>
        <w:rPr>
          <w:lang w:val="sr-Cyrl-RS"/>
        </w:rPr>
        <w:t>1. Интернет страница,</w:t>
      </w:r>
    </w:p>
    <w:p w14:paraId="6514D018" w14:textId="77777777" w:rsidR="00B24972" w:rsidRDefault="00B24972" w:rsidP="00EB5B58">
      <w:pPr>
        <w:jc w:val="left"/>
        <w:rPr>
          <w:lang w:val="sr-Cyrl-RS"/>
        </w:rPr>
      </w:pPr>
      <w:r>
        <w:rPr>
          <w:lang w:val="sr-Cyrl-RS"/>
        </w:rPr>
        <w:t>2. Огласна табла,</w:t>
      </w:r>
    </w:p>
    <w:p w14:paraId="6A802339" w14:textId="77777777" w:rsidR="00B24972" w:rsidRDefault="00B24972" w:rsidP="00EB5B58">
      <w:pPr>
        <w:jc w:val="left"/>
        <w:rPr>
          <w:lang w:val="sr-Cyrl-RS"/>
        </w:rPr>
      </w:pPr>
      <w:r>
        <w:rPr>
          <w:lang w:val="sr-Cyrl-RS"/>
        </w:rPr>
        <w:t>3. Одјељење за друштвене дјелатности,</w:t>
      </w:r>
    </w:p>
    <w:p w14:paraId="50D4413C" w14:textId="77777777" w:rsidR="00B24972" w:rsidRDefault="00B24972" w:rsidP="00EB5B58">
      <w:pPr>
        <w:jc w:val="left"/>
        <w:rPr>
          <w:lang w:val="sr-Cyrl-RS"/>
        </w:rPr>
      </w:pPr>
      <w:r>
        <w:rPr>
          <w:lang w:val="sr-Cyrl-RS"/>
        </w:rPr>
        <w:t>4. Досије начелника,</w:t>
      </w:r>
    </w:p>
    <w:p w14:paraId="79D77A7A" w14:textId="77777777" w:rsidR="00B24972" w:rsidRPr="00EB5B58" w:rsidRDefault="00B24972" w:rsidP="00EB5B58">
      <w:pPr>
        <w:jc w:val="left"/>
        <w:rPr>
          <w:lang w:val="sr-Cyrl-RS"/>
        </w:rPr>
      </w:pPr>
      <w:r>
        <w:rPr>
          <w:lang w:val="sr-Cyrl-RS"/>
        </w:rPr>
        <w:t>5. Архива.</w:t>
      </w:r>
    </w:p>
    <w:sectPr w:rsidR="00B24972" w:rsidRPr="00EB5B58" w:rsidSect="00DE7054">
      <w:headerReference w:type="first" r:id="rId10"/>
      <w:pgSz w:w="11907" w:h="16840" w:code="9"/>
      <w:pgMar w:top="1418" w:right="1418" w:bottom="1276" w:left="1418" w:header="567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4177B" w14:textId="77777777" w:rsidR="001132D4" w:rsidRDefault="001132D4" w:rsidP="008C1535">
      <w:r>
        <w:separator/>
      </w:r>
    </w:p>
  </w:endnote>
  <w:endnote w:type="continuationSeparator" w:id="0">
    <w:p w14:paraId="047F0EB4" w14:textId="77777777" w:rsidR="001132D4" w:rsidRDefault="001132D4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40DAE" w14:textId="77777777" w:rsidR="001132D4" w:rsidRDefault="001132D4" w:rsidP="008C1535">
      <w:r>
        <w:separator/>
      </w:r>
    </w:p>
  </w:footnote>
  <w:footnote w:type="continuationSeparator" w:id="0">
    <w:p w14:paraId="7E9E8A93" w14:textId="77777777" w:rsidR="001132D4" w:rsidRDefault="001132D4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5D59" w14:textId="77777777" w:rsidR="008C1535" w:rsidRPr="00944780" w:rsidRDefault="00944780" w:rsidP="008C1535">
    <w:pPr>
      <w:pStyle w:val="Header"/>
      <w:jc w:val="center"/>
      <w:rPr>
        <w:b/>
        <w:sz w:val="20"/>
        <w:szCs w:val="20"/>
        <w:lang w:val="sr-Cyrl-RS"/>
      </w:rPr>
    </w:pPr>
    <w:r>
      <w:rPr>
        <w:b/>
        <w:sz w:val="20"/>
        <w:szCs w:val="20"/>
        <w:lang w:val="sr-Cyrl-RS"/>
      </w:rPr>
      <w:t>РЕПУБЛИКА СРПСКА</w:t>
    </w:r>
  </w:p>
  <w:p w14:paraId="1125F92D" w14:textId="77777777" w:rsidR="00944780" w:rsidRDefault="00944780" w:rsidP="008C1535">
    <w:pPr>
      <w:jc w:val="center"/>
      <w:rPr>
        <w:b/>
        <w:sz w:val="20"/>
        <w:szCs w:val="20"/>
        <w:lang w:val="sr-Cyrl-BA"/>
      </w:rPr>
    </w:pPr>
    <w:r>
      <w:rPr>
        <w:b/>
        <w:noProof/>
        <w:lang w:val="sr-Latn-BA" w:eastAsia="sr-Latn-BA"/>
      </w:rPr>
      <w:drawing>
        <wp:inline distT="0" distB="0" distL="0" distR="0" wp14:anchorId="22930963" wp14:editId="7DDBDC00">
          <wp:extent cx="1190184" cy="596900"/>
          <wp:effectExtent l="0" t="0" r="0" b="0"/>
          <wp:docPr id="1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14" cy="6082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D4DEA7" w14:textId="77777777"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14:paraId="196EAC6C" w14:textId="77777777" w:rsidR="008C1535" w:rsidRPr="009808AA" w:rsidRDefault="0020372D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>
      <w:rPr>
        <w:b/>
        <w:sz w:val="20"/>
        <w:szCs w:val="20"/>
        <w:lang w:val="sr-Cyrl-BA"/>
      </w:rPr>
      <w:t>НАЧЕЛНИК ОПШТИНЕ</w:t>
    </w:r>
  </w:p>
  <w:p w14:paraId="45D97989" w14:textId="77777777"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14:paraId="43184F7E" w14:textId="77777777"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7D06ED4"/>
    <w:multiLevelType w:val="hybridMultilevel"/>
    <w:tmpl w:val="2E7CA48E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3097A52"/>
    <w:multiLevelType w:val="hybridMultilevel"/>
    <w:tmpl w:val="0242FC18"/>
    <w:lvl w:ilvl="0" w:tplc="FCAE52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F055F1"/>
    <w:multiLevelType w:val="hybridMultilevel"/>
    <w:tmpl w:val="66CC1862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F57CC1"/>
    <w:multiLevelType w:val="hybridMultilevel"/>
    <w:tmpl w:val="C3564C96"/>
    <w:lvl w:ilvl="0" w:tplc="939E8B00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46EC04EC"/>
    <w:multiLevelType w:val="hybridMultilevel"/>
    <w:tmpl w:val="E4A87ED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BC635E"/>
    <w:multiLevelType w:val="multilevel"/>
    <w:tmpl w:val="B49C4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E694649"/>
    <w:multiLevelType w:val="hybridMultilevel"/>
    <w:tmpl w:val="668211C6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AFF2E6E"/>
    <w:multiLevelType w:val="hybridMultilevel"/>
    <w:tmpl w:val="B066E8B0"/>
    <w:lvl w:ilvl="0" w:tplc="3D54332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51E4F"/>
    <w:multiLevelType w:val="hybridMultilevel"/>
    <w:tmpl w:val="CC6AAD08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1A0022B"/>
    <w:multiLevelType w:val="hybridMultilevel"/>
    <w:tmpl w:val="C6DA2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9939C5"/>
    <w:multiLevelType w:val="hybridMultilevel"/>
    <w:tmpl w:val="E9945FBE"/>
    <w:lvl w:ilvl="0" w:tplc="18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BA6843"/>
    <w:multiLevelType w:val="hybridMultilevel"/>
    <w:tmpl w:val="56080572"/>
    <w:lvl w:ilvl="0" w:tplc="E3CE1CE2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6A617A"/>
    <w:multiLevelType w:val="hybridMultilevel"/>
    <w:tmpl w:val="BAC8334E"/>
    <w:lvl w:ilvl="0" w:tplc="E006CF92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349FB"/>
    <w:multiLevelType w:val="hybridMultilevel"/>
    <w:tmpl w:val="A7620A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5"/>
  </w:num>
  <w:num w:numId="25">
    <w:abstractNumId w:val="3"/>
  </w:num>
  <w:num w:numId="26">
    <w:abstractNumId w:val="13"/>
  </w:num>
  <w:num w:numId="27">
    <w:abstractNumId w:val="1"/>
  </w:num>
  <w:num w:numId="28">
    <w:abstractNumId w:val="4"/>
  </w:num>
  <w:num w:numId="29">
    <w:abstractNumId w:val="11"/>
  </w:num>
  <w:num w:numId="30">
    <w:abstractNumId w:val="9"/>
  </w:num>
  <w:num w:numId="31">
    <w:abstractNumId w:val="12"/>
  </w:num>
  <w:num w:numId="32">
    <w:abstractNumId w:val="8"/>
  </w:num>
  <w:num w:numId="33">
    <w:abstractNumId w:val="15"/>
  </w:num>
  <w:num w:numId="34">
    <w:abstractNumId w:val="14"/>
  </w:num>
  <w:num w:numId="35">
    <w:abstractNumId w:val="16"/>
  </w:num>
  <w:num w:numId="36">
    <w:abstractNumId w:val="10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C8"/>
    <w:rsid w:val="0000078E"/>
    <w:rsid w:val="000061B0"/>
    <w:rsid w:val="00024CB4"/>
    <w:rsid w:val="00035E3B"/>
    <w:rsid w:val="00046698"/>
    <w:rsid w:val="00050CEF"/>
    <w:rsid w:val="00063656"/>
    <w:rsid w:val="00085A81"/>
    <w:rsid w:val="0009170D"/>
    <w:rsid w:val="00091BC3"/>
    <w:rsid w:val="000A343A"/>
    <w:rsid w:val="000A60B7"/>
    <w:rsid w:val="000B161B"/>
    <w:rsid w:val="000D1BBA"/>
    <w:rsid w:val="00101BBF"/>
    <w:rsid w:val="00104862"/>
    <w:rsid w:val="001103A6"/>
    <w:rsid w:val="001132D4"/>
    <w:rsid w:val="0012644B"/>
    <w:rsid w:val="001302FC"/>
    <w:rsid w:val="00130CF3"/>
    <w:rsid w:val="001367C2"/>
    <w:rsid w:val="00142C94"/>
    <w:rsid w:val="00144D69"/>
    <w:rsid w:val="00160E54"/>
    <w:rsid w:val="0016131A"/>
    <w:rsid w:val="00177B3C"/>
    <w:rsid w:val="001B3A3D"/>
    <w:rsid w:val="001B7D58"/>
    <w:rsid w:val="001C6117"/>
    <w:rsid w:val="001D3560"/>
    <w:rsid w:val="002032A0"/>
    <w:rsid w:val="0020372D"/>
    <w:rsid w:val="002273D0"/>
    <w:rsid w:val="00264AA0"/>
    <w:rsid w:val="0028481B"/>
    <w:rsid w:val="002A5431"/>
    <w:rsid w:val="002B679C"/>
    <w:rsid w:val="002E130C"/>
    <w:rsid w:val="002F7586"/>
    <w:rsid w:val="00303868"/>
    <w:rsid w:val="003108D4"/>
    <w:rsid w:val="003145EA"/>
    <w:rsid w:val="00360BFA"/>
    <w:rsid w:val="0039731A"/>
    <w:rsid w:val="003B587A"/>
    <w:rsid w:val="003C33A9"/>
    <w:rsid w:val="003C6AA2"/>
    <w:rsid w:val="004331EB"/>
    <w:rsid w:val="0044144B"/>
    <w:rsid w:val="00470BC6"/>
    <w:rsid w:val="0047395E"/>
    <w:rsid w:val="004A1E2D"/>
    <w:rsid w:val="004A704B"/>
    <w:rsid w:val="004C2CE7"/>
    <w:rsid w:val="004E0058"/>
    <w:rsid w:val="004F1E99"/>
    <w:rsid w:val="004F74E1"/>
    <w:rsid w:val="004F75D9"/>
    <w:rsid w:val="00510FF5"/>
    <w:rsid w:val="00512F9C"/>
    <w:rsid w:val="005225F8"/>
    <w:rsid w:val="005250F8"/>
    <w:rsid w:val="005609D8"/>
    <w:rsid w:val="00561CB1"/>
    <w:rsid w:val="005715C7"/>
    <w:rsid w:val="00580852"/>
    <w:rsid w:val="005B4E5B"/>
    <w:rsid w:val="005D7B6E"/>
    <w:rsid w:val="005E177E"/>
    <w:rsid w:val="005E2530"/>
    <w:rsid w:val="006310A0"/>
    <w:rsid w:val="006375BB"/>
    <w:rsid w:val="006431EA"/>
    <w:rsid w:val="0065154B"/>
    <w:rsid w:val="00653983"/>
    <w:rsid w:val="006732FA"/>
    <w:rsid w:val="006A07A2"/>
    <w:rsid w:val="006B0E9B"/>
    <w:rsid w:val="006B6354"/>
    <w:rsid w:val="006D33C0"/>
    <w:rsid w:val="006D6B94"/>
    <w:rsid w:val="006E50D8"/>
    <w:rsid w:val="006F3A8A"/>
    <w:rsid w:val="00701D67"/>
    <w:rsid w:val="00711A53"/>
    <w:rsid w:val="00726C4C"/>
    <w:rsid w:val="00735348"/>
    <w:rsid w:val="00735D9F"/>
    <w:rsid w:val="00736BA4"/>
    <w:rsid w:val="0075199D"/>
    <w:rsid w:val="00754EBA"/>
    <w:rsid w:val="00756FEF"/>
    <w:rsid w:val="0076514A"/>
    <w:rsid w:val="00777326"/>
    <w:rsid w:val="007774B4"/>
    <w:rsid w:val="00786A7E"/>
    <w:rsid w:val="007A1A14"/>
    <w:rsid w:val="007E34DA"/>
    <w:rsid w:val="00827892"/>
    <w:rsid w:val="0083367A"/>
    <w:rsid w:val="008468CD"/>
    <w:rsid w:val="008537A1"/>
    <w:rsid w:val="008762CD"/>
    <w:rsid w:val="00885483"/>
    <w:rsid w:val="008933A5"/>
    <w:rsid w:val="00893E1C"/>
    <w:rsid w:val="008958D0"/>
    <w:rsid w:val="00897FEF"/>
    <w:rsid w:val="008A51D1"/>
    <w:rsid w:val="008C1535"/>
    <w:rsid w:val="008C3316"/>
    <w:rsid w:val="008E2A52"/>
    <w:rsid w:val="008E2ECE"/>
    <w:rsid w:val="00917ADC"/>
    <w:rsid w:val="009271B0"/>
    <w:rsid w:val="00927B47"/>
    <w:rsid w:val="00944780"/>
    <w:rsid w:val="009472B1"/>
    <w:rsid w:val="00947B4C"/>
    <w:rsid w:val="00950DB6"/>
    <w:rsid w:val="009672F9"/>
    <w:rsid w:val="009674BA"/>
    <w:rsid w:val="00971829"/>
    <w:rsid w:val="00971934"/>
    <w:rsid w:val="00980792"/>
    <w:rsid w:val="009808AA"/>
    <w:rsid w:val="009A2372"/>
    <w:rsid w:val="009B2544"/>
    <w:rsid w:val="009C086D"/>
    <w:rsid w:val="009C2634"/>
    <w:rsid w:val="009C3F98"/>
    <w:rsid w:val="00A2602B"/>
    <w:rsid w:val="00A31189"/>
    <w:rsid w:val="00A52099"/>
    <w:rsid w:val="00A647EB"/>
    <w:rsid w:val="00A65A37"/>
    <w:rsid w:val="00A8263D"/>
    <w:rsid w:val="00A84CE8"/>
    <w:rsid w:val="00AB7264"/>
    <w:rsid w:val="00AC6A45"/>
    <w:rsid w:val="00AC7CE0"/>
    <w:rsid w:val="00AE60FD"/>
    <w:rsid w:val="00AE6493"/>
    <w:rsid w:val="00B16377"/>
    <w:rsid w:val="00B24972"/>
    <w:rsid w:val="00B25F27"/>
    <w:rsid w:val="00B2747E"/>
    <w:rsid w:val="00B274E4"/>
    <w:rsid w:val="00B3048E"/>
    <w:rsid w:val="00B670ED"/>
    <w:rsid w:val="00B75503"/>
    <w:rsid w:val="00B8772A"/>
    <w:rsid w:val="00BA58A9"/>
    <w:rsid w:val="00BA7A82"/>
    <w:rsid w:val="00BC5E79"/>
    <w:rsid w:val="00BE01D2"/>
    <w:rsid w:val="00BF6198"/>
    <w:rsid w:val="00C124C8"/>
    <w:rsid w:val="00C231CA"/>
    <w:rsid w:val="00C63F01"/>
    <w:rsid w:val="00CC57FD"/>
    <w:rsid w:val="00CC7F19"/>
    <w:rsid w:val="00CD7D12"/>
    <w:rsid w:val="00D4540C"/>
    <w:rsid w:val="00D508AA"/>
    <w:rsid w:val="00D52D67"/>
    <w:rsid w:val="00D777A8"/>
    <w:rsid w:val="00D9346F"/>
    <w:rsid w:val="00DC51E3"/>
    <w:rsid w:val="00DD29CF"/>
    <w:rsid w:val="00DE7054"/>
    <w:rsid w:val="00DF3AF7"/>
    <w:rsid w:val="00DF6261"/>
    <w:rsid w:val="00E02160"/>
    <w:rsid w:val="00E0794A"/>
    <w:rsid w:val="00E225C3"/>
    <w:rsid w:val="00E27987"/>
    <w:rsid w:val="00E325AF"/>
    <w:rsid w:val="00E543A5"/>
    <w:rsid w:val="00E57B4D"/>
    <w:rsid w:val="00E679E6"/>
    <w:rsid w:val="00E7281A"/>
    <w:rsid w:val="00E8009F"/>
    <w:rsid w:val="00EA021C"/>
    <w:rsid w:val="00EA14D5"/>
    <w:rsid w:val="00EA5862"/>
    <w:rsid w:val="00EA7BDE"/>
    <w:rsid w:val="00EB1B2E"/>
    <w:rsid w:val="00EB5B58"/>
    <w:rsid w:val="00EE190F"/>
    <w:rsid w:val="00EF1907"/>
    <w:rsid w:val="00EF22FF"/>
    <w:rsid w:val="00F114A7"/>
    <w:rsid w:val="00F12B83"/>
    <w:rsid w:val="00F34F32"/>
    <w:rsid w:val="00F47EDE"/>
    <w:rsid w:val="00F54577"/>
    <w:rsid w:val="00F57B45"/>
    <w:rsid w:val="00F767CB"/>
    <w:rsid w:val="00F86EBE"/>
    <w:rsid w:val="00F94BBC"/>
    <w:rsid w:val="00F951D4"/>
    <w:rsid w:val="00FB7465"/>
    <w:rsid w:val="00FC5152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AEEE2"/>
  <w15:docId w15:val="{92B8350D-CA0F-4F43-872F-A0DD450C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character" w:customStyle="1" w:styleId="Bodytext">
    <w:name w:val="Body text_"/>
    <w:link w:val="Teloteksta10"/>
    <w:rsid w:val="00C124C8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Teloteksta1">
    <w:name w:val="Telo teksta1"/>
    <w:basedOn w:val="Bodytext"/>
    <w:rsid w:val="00C124C8"/>
    <w:rPr>
      <w:rFonts w:ascii="Sylfaen" w:eastAsia="Sylfaen" w:hAnsi="Sylfaen" w:cs="Sylfaen"/>
      <w:sz w:val="21"/>
      <w:szCs w:val="21"/>
      <w:shd w:val="clear" w:color="auto" w:fill="FFFFFF"/>
    </w:rPr>
  </w:style>
  <w:style w:type="character" w:customStyle="1" w:styleId="Heading10">
    <w:name w:val="Heading #1"/>
    <w:basedOn w:val="DefaultParagraphFont"/>
    <w:rsid w:val="00C124C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Heading20">
    <w:name w:val="Heading #2"/>
    <w:basedOn w:val="DefaultParagraphFont"/>
    <w:rsid w:val="00C124C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Teloteksta10">
    <w:name w:val="Telo teksta10"/>
    <w:basedOn w:val="Normal"/>
    <w:link w:val="Bodytext"/>
    <w:rsid w:val="00C124C8"/>
    <w:pPr>
      <w:shd w:val="clear" w:color="auto" w:fill="FFFFFF"/>
      <w:spacing w:before="300" w:after="300" w:line="298" w:lineRule="exact"/>
      <w:ind w:hanging="400"/>
      <w:jc w:val="left"/>
    </w:pPr>
    <w:rPr>
      <w:rFonts w:ascii="Sylfaen" w:eastAsia="Sylfaen" w:hAnsi="Sylfaen" w:cs="Sylfae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BA7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inatesli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stinateslic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sa.bubic@opstinateslic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sab\Desktop\&#1054;&#1073;&#1088;&#1072;&#1079;&#1072;&#1094;%20&#1079;&#1072;%20&#1085;&#1072;&#1095;&#1077;&#1083;&#1085;&#1080;&#1082;&#1072;%20&#1086;&#1087;&#1096;&#1090;&#1080;&#1085;&#107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Образац за начелника општине</Template>
  <TotalTime>55</TotalTime>
  <Pages>6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Bubić</dc:creator>
  <cp:keywords/>
  <dc:description/>
  <cp:lastModifiedBy>Saša Bubić</cp:lastModifiedBy>
  <cp:revision>17</cp:revision>
  <cp:lastPrinted>2022-05-18T10:04:00Z</cp:lastPrinted>
  <dcterms:created xsi:type="dcterms:W3CDTF">2022-05-16T06:44:00Z</dcterms:created>
  <dcterms:modified xsi:type="dcterms:W3CDTF">2022-05-18T11:28:00Z</dcterms:modified>
</cp:coreProperties>
</file>