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>за давање у закуп</w:t>
      </w:r>
      <w:r w:rsidR="006D44E3" w:rsidRPr="006D44E3">
        <w:rPr>
          <w:rFonts w:ascii="Cambria" w:hAnsi="Cambria"/>
          <w:sz w:val="24"/>
          <w:szCs w:val="24"/>
          <w:lang w:val="bs-Latn-BA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пословног простора у </w:t>
      </w:r>
      <w:r w:rsidR="00911A60">
        <w:rPr>
          <w:rFonts w:ascii="Cambria" w:hAnsi="Cambria"/>
          <w:sz w:val="24"/>
          <w:szCs w:val="24"/>
          <w:lang w:val="sr-Cyrl-ME"/>
        </w:rPr>
        <w:t xml:space="preserve">власништву </w:t>
      </w:r>
      <w:r w:rsidR="00D15729">
        <w:rPr>
          <w:rFonts w:ascii="Cambria" w:hAnsi="Cambria"/>
          <w:sz w:val="24"/>
          <w:szCs w:val="24"/>
          <w:lang w:val="sr-Cyrl-ME"/>
        </w:rPr>
        <w:t>О</w:t>
      </w:r>
      <w:r w:rsidR="00911A60">
        <w:rPr>
          <w:rFonts w:ascii="Cambria" w:hAnsi="Cambria"/>
          <w:sz w:val="24"/>
          <w:szCs w:val="24"/>
          <w:lang w:val="sr-Cyrl-ME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A104C5">
        <w:rPr>
          <w:rFonts w:ascii="Cambria" w:hAnsi="Cambria"/>
          <w:sz w:val="24"/>
          <w:szCs w:val="24"/>
          <w:lang w:val="sr-Cyrl-BA"/>
        </w:rPr>
        <w:t>0</w:t>
      </w:r>
      <w:r w:rsidR="006D44E3" w:rsidRPr="00A104C5">
        <w:rPr>
          <w:rFonts w:ascii="Cambria" w:hAnsi="Cambria"/>
          <w:sz w:val="24"/>
          <w:szCs w:val="24"/>
          <w:lang w:val="sr-Latn-RS"/>
        </w:rPr>
        <w:t>2</w:t>
      </w:r>
      <w:r w:rsidR="006D44E3" w:rsidRPr="00A104C5">
        <w:rPr>
          <w:rFonts w:ascii="Cambria" w:hAnsi="Cambria"/>
          <w:sz w:val="24"/>
          <w:szCs w:val="24"/>
          <w:lang w:val="sr-Cyrl-BA"/>
        </w:rPr>
        <w:t>-</w:t>
      </w:r>
      <w:r w:rsidR="006D44E3" w:rsidRPr="00A104C5">
        <w:rPr>
          <w:rFonts w:ascii="Cambria" w:hAnsi="Cambria"/>
          <w:sz w:val="24"/>
          <w:szCs w:val="24"/>
          <w:lang w:val="sr-Cyrl-ME"/>
        </w:rPr>
        <w:t>374</w:t>
      </w:r>
      <w:r w:rsidR="006D44E3" w:rsidRPr="00A104C5">
        <w:rPr>
          <w:rFonts w:ascii="Cambria" w:hAnsi="Cambria"/>
          <w:sz w:val="24"/>
          <w:szCs w:val="24"/>
          <w:lang w:val="sr-Latn-CS"/>
        </w:rPr>
        <w:t>-</w:t>
      </w:r>
      <w:r w:rsidR="00501FAE">
        <w:rPr>
          <w:rFonts w:ascii="Cambria" w:hAnsi="Cambria"/>
          <w:sz w:val="24"/>
          <w:szCs w:val="24"/>
          <w:lang w:val="sr-Cyrl-ME"/>
        </w:rPr>
        <w:t>16</w:t>
      </w:r>
      <w:r w:rsidR="006D44E3" w:rsidRPr="00A104C5">
        <w:rPr>
          <w:rFonts w:ascii="Cambria" w:hAnsi="Cambria"/>
          <w:sz w:val="24"/>
          <w:szCs w:val="24"/>
          <w:lang w:val="sr-Latn-CS"/>
        </w:rPr>
        <w:t>/</w:t>
      </w:r>
      <w:r w:rsidR="00A1390E">
        <w:rPr>
          <w:rFonts w:ascii="Cambria" w:hAnsi="Cambria"/>
          <w:sz w:val="24"/>
          <w:szCs w:val="24"/>
          <w:lang w:val="sr-Cyrl-ME"/>
        </w:rPr>
        <w:t>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501FAE">
        <w:rPr>
          <w:rFonts w:ascii="Cambria" w:hAnsi="Cambria"/>
          <w:sz w:val="24"/>
          <w:szCs w:val="24"/>
          <w:lang w:val="sr-Cyrl-ME"/>
        </w:rPr>
        <w:t>14.08</w:t>
      </w:r>
      <w:bookmarkStart w:id="0" w:name="_GoBack"/>
      <w:bookmarkEnd w:id="0"/>
      <w:r w:rsidR="003723EB">
        <w:rPr>
          <w:rFonts w:ascii="Cambria" w:hAnsi="Cambria"/>
          <w:sz w:val="24"/>
          <w:szCs w:val="24"/>
          <w:lang w:val="sr-Cyrl-ME"/>
        </w:rPr>
        <w:t>.</w:t>
      </w:r>
      <w:r w:rsidR="00911A60">
        <w:rPr>
          <w:rFonts w:ascii="Cambria" w:hAnsi="Cambria"/>
          <w:sz w:val="24"/>
          <w:szCs w:val="24"/>
          <w:lang w:val="sr-Cyrl-ME"/>
        </w:rPr>
        <w:t>202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r w:rsidR="00911A60">
        <w:rPr>
          <w:rFonts w:ascii="Cambria" w:hAnsi="Cambria"/>
          <w:sz w:val="24"/>
          <w:szCs w:val="24"/>
          <w:lang w:val="sr-Cyrl-ME"/>
        </w:rPr>
        <w:t>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D3672B" w:rsidTr="00292900">
        <w:tc>
          <w:tcPr>
            <w:tcW w:w="9468" w:type="dxa"/>
            <w:gridSpan w:val="2"/>
            <w:shd w:val="clear" w:color="auto" w:fill="BFBFBF" w:themeFill="background1" w:themeFillShade="BF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672B" w:rsidTr="00501FAE">
        <w:trPr>
          <w:trHeight w:val="806"/>
        </w:trPr>
        <w:tc>
          <w:tcPr>
            <w:tcW w:w="4253" w:type="dxa"/>
            <w:vAlign w:val="center"/>
          </w:tcPr>
          <w:p w:rsidR="00D3672B" w:rsidRPr="0042729F" w:rsidRDefault="00D3672B" w:rsidP="00501FAE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="00501FAE">
              <w:rPr>
                <w:rFonts w:ascii="Times New Roman" w:hAnsi="Times New Roman"/>
                <w:sz w:val="24"/>
                <w:szCs w:val="24"/>
                <w:lang w:val="sr-Cyrl-ME"/>
              </w:rPr>
              <w:t>физичког лица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834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Лице овлаштено за заступање правног лица/име и презиме </w:t>
            </w:r>
            <w:r w:rsidR="00501FAE">
              <w:rPr>
                <w:rFonts w:ascii="Times New Roman" w:hAnsi="Times New Roman"/>
                <w:sz w:val="24"/>
                <w:szCs w:val="24"/>
                <w:lang w:val="sr-Cyrl-ME"/>
              </w:rPr>
              <w:t>физичког лица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501FAE">
        <w:trPr>
          <w:trHeight w:val="702"/>
        </w:trPr>
        <w:tc>
          <w:tcPr>
            <w:tcW w:w="4253" w:type="dxa"/>
            <w:vAlign w:val="center"/>
          </w:tcPr>
          <w:p w:rsidR="00D3672B" w:rsidRDefault="00D3672B" w:rsidP="00501FAE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</w:t>
            </w:r>
            <w:r w:rsidR="00501FAE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501FAE">
        <w:trPr>
          <w:trHeight w:val="713"/>
        </w:trPr>
        <w:tc>
          <w:tcPr>
            <w:tcW w:w="4253" w:type="dxa"/>
            <w:vAlign w:val="center"/>
          </w:tcPr>
          <w:p w:rsidR="00D3672B" w:rsidRPr="0042729F" w:rsidRDefault="00D3672B" w:rsidP="00501FAE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</w:t>
            </w:r>
            <w:r w:rsidR="00501FAE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501FAE">
        <w:trPr>
          <w:trHeight w:val="713"/>
        </w:trPr>
        <w:tc>
          <w:tcPr>
            <w:tcW w:w="4253" w:type="dxa"/>
            <w:vAlign w:val="center"/>
          </w:tcPr>
          <w:p w:rsidR="00D3672B" w:rsidRPr="0042729F" w:rsidRDefault="00D3672B" w:rsidP="00501FAE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Назив банке и број текућег рачуна</w:t>
            </w:r>
            <w:r w:rsidR="00501FAE"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501FAE">
        <w:trPr>
          <w:trHeight w:val="702"/>
        </w:trPr>
        <w:tc>
          <w:tcPr>
            <w:tcW w:w="4253" w:type="dxa"/>
            <w:vAlign w:val="center"/>
          </w:tcPr>
          <w:p w:rsidR="00D3672B" w:rsidRPr="0042729F" w:rsidRDefault="00D3672B" w:rsidP="00501FAE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</w:t>
            </w:r>
            <w:r w:rsidR="00501FAE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 физичка лица</w:t>
      </w:r>
      <w:r>
        <w:rPr>
          <w:rFonts w:ascii="Cambria" w:hAnsi="Cambria"/>
          <w:sz w:val="24"/>
          <w:szCs w:val="24"/>
          <w:lang w:val="sr-Cyrl-CS"/>
        </w:rPr>
        <w:t>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552A8E" w:rsidRDefault="00552A8E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531D8"/>
    <w:rsid w:val="003723EB"/>
    <w:rsid w:val="00383519"/>
    <w:rsid w:val="003A0BD3"/>
    <w:rsid w:val="003C07E1"/>
    <w:rsid w:val="0042729F"/>
    <w:rsid w:val="00446432"/>
    <w:rsid w:val="00454944"/>
    <w:rsid w:val="00501FAE"/>
    <w:rsid w:val="00552A8E"/>
    <w:rsid w:val="005C2452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BD5312"/>
    <w:rsid w:val="00C139E5"/>
    <w:rsid w:val="00C77934"/>
    <w:rsid w:val="00CD25D0"/>
    <w:rsid w:val="00CF37EE"/>
    <w:rsid w:val="00D15729"/>
    <w:rsid w:val="00D253DD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DD48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97A4-3016-47DB-9E37-5EA1B0545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33</cp:revision>
  <cp:lastPrinted>2019-07-15T07:29:00Z</cp:lastPrinted>
  <dcterms:created xsi:type="dcterms:W3CDTF">2016-06-29T07:15:00Z</dcterms:created>
  <dcterms:modified xsi:type="dcterms:W3CDTF">2023-08-15T09:55:00Z</dcterms:modified>
</cp:coreProperties>
</file>