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2B8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Ја ________________________________________________________из ___________________________________________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ЈМБГ__________________________________________________Л.К. број______________________________________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издата у ____________________________________________________________________________дајем сљедећу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center"/>
        <w:rPr>
          <w:rFonts w:ascii="Cambria" w:hAnsi="Cambria"/>
          <w:b/>
          <w:sz w:val="44"/>
          <w:szCs w:val="44"/>
          <w:lang w:val="sr-Cyrl-RS"/>
        </w:rPr>
      </w:pPr>
      <w:bookmarkStart w:id="0" w:name="_GoBack"/>
      <w:bookmarkEnd w:id="0"/>
      <w:r w:rsidRPr="00677D1E">
        <w:rPr>
          <w:rFonts w:ascii="Cambria" w:hAnsi="Cambria"/>
          <w:b/>
          <w:sz w:val="44"/>
          <w:szCs w:val="44"/>
          <w:lang w:val="sr-Cyrl-RS"/>
        </w:rPr>
        <w:t>И З Ј А В У</w:t>
      </w:r>
    </w:p>
    <w:p w:rsidR="00677D1E" w:rsidRDefault="00677D1E" w:rsidP="006401A5">
      <w:pPr>
        <w:pStyle w:val="NoSpacing"/>
        <w:jc w:val="both"/>
        <w:rPr>
          <w:rFonts w:ascii="Cambria" w:hAnsi="Cambria"/>
          <w:b/>
          <w:sz w:val="44"/>
          <w:szCs w:val="4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Под пуном моралном, материјалном и кривичном одговорношћу изјављујем да ћу 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благовремено писменим путем обавијестити Одјељење за просторно уређење  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општинске управе Теслић о свом изузећу у случају да сам у најближем сродству са 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инвеститором објекта који је предмет техничког прегледа, као и у другим 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случајевима из тачке </w:t>
      </w:r>
      <w:r>
        <w:rPr>
          <w:rFonts w:ascii="Cambria" w:hAnsi="Cambria"/>
          <w:sz w:val="24"/>
          <w:szCs w:val="24"/>
          <w:lang w:val="sr-Latn-RS"/>
        </w:rPr>
        <w:t xml:space="preserve">III </w:t>
      </w:r>
      <w:r>
        <w:rPr>
          <w:rFonts w:ascii="Cambria" w:hAnsi="Cambria"/>
          <w:sz w:val="24"/>
          <w:szCs w:val="24"/>
          <w:lang w:val="sr-Cyrl-RS"/>
        </w:rPr>
        <w:t>јавног конкурса.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b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Ова изјава служиће у сврху </w:t>
      </w:r>
      <w:r w:rsidRPr="00677D1E">
        <w:rPr>
          <w:rFonts w:ascii="Cambria" w:hAnsi="Cambria"/>
          <w:b/>
          <w:sz w:val="24"/>
          <w:szCs w:val="24"/>
          <w:lang w:val="sr-Cyrl-RS"/>
        </w:rPr>
        <w:t>ПРИЈАВЕ НА КОНКУРС</w:t>
      </w:r>
      <w:r>
        <w:rPr>
          <w:rFonts w:ascii="Cambria" w:hAnsi="Cambria"/>
          <w:b/>
          <w:sz w:val="24"/>
          <w:szCs w:val="24"/>
          <w:lang w:val="sr-Cyrl-RS"/>
        </w:rPr>
        <w:t>.</w:t>
      </w:r>
    </w:p>
    <w:p w:rsidR="00677D1E" w:rsidRDefault="00677D1E" w:rsidP="006401A5">
      <w:pPr>
        <w:pStyle w:val="NoSpacing"/>
        <w:jc w:val="both"/>
        <w:rPr>
          <w:rFonts w:ascii="Cambria" w:hAnsi="Cambria"/>
          <w:b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У друге сврхе се не може користити.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Теслић, ________________________                                                                        ИЗЈАВУ ДАО/ЛА</w:t>
      </w:r>
    </w:p>
    <w:p w:rsid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      </w:t>
      </w:r>
    </w:p>
    <w:p w:rsidR="00677D1E" w:rsidRPr="00677D1E" w:rsidRDefault="00677D1E" w:rsidP="006401A5">
      <w:pPr>
        <w:pStyle w:val="NoSpacing"/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                                                                                                    ___________________________________</w:t>
      </w:r>
    </w:p>
    <w:sectPr w:rsidR="00677D1E" w:rsidRPr="00677D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D1E"/>
    <w:rsid w:val="00637109"/>
    <w:rsid w:val="006401A5"/>
    <w:rsid w:val="00677D1E"/>
    <w:rsid w:val="00B1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6ED3F-3507-41B7-A062-C942EC89D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7D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7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1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Milijana Smiljanić</dc:creator>
  <cp:keywords/>
  <dc:description/>
  <cp:lastModifiedBy>Milijana Smiljanić</cp:lastModifiedBy>
  <cp:revision>3</cp:revision>
  <cp:lastPrinted>2023-10-17T10:01:00Z</cp:lastPrinted>
  <dcterms:created xsi:type="dcterms:W3CDTF">2023-10-17T09:42:00Z</dcterms:created>
  <dcterms:modified xsi:type="dcterms:W3CDTF">2023-10-17T10:02:00Z</dcterms:modified>
</cp:coreProperties>
</file>